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4B" w:rsidRPr="00EE4FBC" w:rsidRDefault="001D7CD2" w:rsidP="0097381C">
      <w:pPr>
        <w:rPr>
          <w:b/>
        </w:rPr>
      </w:pPr>
      <w:bookmarkStart w:id="0" w:name="OLE_LINK3"/>
      <w:bookmarkStart w:id="1" w:name="OLE_LINK2"/>
      <w:r>
        <w:rPr>
          <w:b/>
          <w:noProof/>
        </w:rPr>
        <w:pict>
          <v:rect id="_x0000_s1027" style="position:absolute;margin-left:2.1pt;margin-top:4.8pt;width:178.8pt;height:146.4pt;z-index:251657216" strokecolor="white">
            <v:textbox>
              <w:txbxContent>
                <w:p w:rsidR="00EF1C4B" w:rsidRPr="00DE6993" w:rsidRDefault="00EF1C4B" w:rsidP="00EF1C4B">
                  <w:pPr>
                    <w:jc w:val="center"/>
                  </w:pPr>
                  <w:r w:rsidRPr="00DE6993">
                    <w:t>Собрание представителей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сельского поселения</w:t>
                  </w:r>
                </w:p>
                <w:p w:rsidR="00EF1C4B" w:rsidRPr="00560720" w:rsidRDefault="006F1CC8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Чувашское </w:t>
                  </w:r>
                  <w:proofErr w:type="spellStart"/>
                  <w:r>
                    <w:rPr>
                      <w:b/>
                    </w:rPr>
                    <w:t>Урметьево</w:t>
                  </w:r>
                  <w:proofErr w:type="spellEnd"/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муниципального района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Челно-Вершинский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Самарской области</w:t>
                  </w: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РЕШЕНИЕ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 xml:space="preserve">от </w:t>
                  </w:r>
                  <w:r w:rsidR="006F1CC8">
                    <w:t>27</w:t>
                  </w:r>
                  <w:r w:rsidR="005E5FEC">
                    <w:t xml:space="preserve"> </w:t>
                  </w:r>
                  <w:r w:rsidR="003170FB">
                    <w:t>ноября</w:t>
                  </w:r>
                  <w:r w:rsidR="00E247D7">
                    <w:t xml:space="preserve"> 201</w:t>
                  </w:r>
                  <w:r w:rsidR="003170FB">
                    <w:t>9</w:t>
                  </w:r>
                  <w:r w:rsidR="00DE6993">
                    <w:t xml:space="preserve"> года </w:t>
                  </w:r>
                  <w:r w:rsidRPr="00DE6993">
                    <w:t>№</w:t>
                  </w:r>
                  <w:r w:rsidR="00DE6993">
                    <w:t xml:space="preserve"> </w:t>
                  </w:r>
                  <w:r w:rsidR="006F1CC8">
                    <w:t>121</w:t>
                  </w:r>
                </w:p>
              </w:txbxContent>
            </v:textbox>
          </v:rect>
        </w:pict>
      </w: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5B28BF" w:rsidRPr="00EE4FBC" w:rsidRDefault="005B28BF" w:rsidP="00EF1C4B">
      <w:pPr>
        <w:ind w:left="567" w:right="3685"/>
        <w:rPr>
          <w:bCs/>
        </w:rPr>
      </w:pPr>
      <w:r w:rsidRPr="00EE4FBC">
        <w:rPr>
          <w:bCs/>
        </w:rPr>
        <w:t xml:space="preserve">О </w:t>
      </w:r>
      <w:r w:rsidRPr="00EE4FBC">
        <w:t xml:space="preserve">предварительном одобрении </w:t>
      </w:r>
      <w:proofErr w:type="gramStart"/>
      <w:r w:rsidRPr="00EE4FBC">
        <w:t>проекта решения Собрания представителей сельского поселения</w:t>
      </w:r>
      <w:proofErr w:type="gramEnd"/>
      <w:r w:rsidRPr="00EE4FBC">
        <w:t xml:space="preserve">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</w:t>
      </w:r>
      <w:r w:rsidR="008A4E01">
        <w:rPr>
          <w:bCs/>
        </w:rPr>
        <w:t xml:space="preserve">муниципального района </w:t>
      </w:r>
      <w:fldSimple w:instr=" MERGEFIELD &quot;Название_района&quot; ">
        <w:r w:rsidR="008A4E01">
          <w:rPr>
            <w:noProof/>
          </w:rPr>
          <w:t>Челно-Вершинский</w:t>
        </w:r>
      </w:fldSimple>
      <w:r w:rsidR="008A4E01">
        <w:rPr>
          <w:bCs/>
        </w:rPr>
        <w:t xml:space="preserve"> Самарской области</w:t>
      </w:r>
      <w:r w:rsidR="008A4E01" w:rsidRPr="00EE4FBC">
        <w:t xml:space="preserve"> </w:t>
      </w:r>
      <w:r w:rsidRPr="00EE4FBC">
        <w:t>«О внесении изменений в Устав</w:t>
      </w:r>
      <w:r w:rsidRPr="00EE4FBC">
        <w:rPr>
          <w:bCs/>
        </w:rPr>
        <w:t xml:space="preserve">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rPr>
          <w:bCs/>
        </w:rPr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Самарской области и вынесении проекта на публичные слушания»</w:t>
      </w:r>
    </w:p>
    <w:p w:rsidR="00EF1C4B" w:rsidRPr="00EE4FBC" w:rsidRDefault="005B28BF" w:rsidP="005B28BF">
      <w:pPr>
        <w:spacing w:before="240"/>
        <w:ind w:firstLine="709"/>
        <w:jc w:val="both"/>
      </w:pPr>
      <w:proofErr w:type="gramStart"/>
      <w:r w:rsidRPr="00EE4FBC">
        <w:t xml:space="preserve">В соответствии со статьями 28 и 44 Федерального закона </w:t>
      </w:r>
      <w:r w:rsidR="003170FB">
        <w:t>«</w:t>
      </w:r>
      <w:r w:rsidRPr="00EE4FBC">
        <w:t>Об общих принципах организации местного самоуправления в Российской Федерации</w:t>
      </w:r>
      <w:r w:rsidR="003170FB">
        <w:t>»</w:t>
      </w:r>
      <w:r w:rsidRPr="00EE4FBC">
        <w:t xml:space="preserve"> от 06.10.2003 № 131-ФЗ, решением Собрания представителей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120B02" w:rsidRPr="00EE4FBC">
        <w:t>«</w:t>
      </w:r>
      <w:r w:rsidRPr="00EE4FBC">
        <w:t xml:space="preserve">Об утверждении Порядка организации и проведения публичных слушаний в сельском поселении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120B02" w:rsidRPr="00EE4FBC">
        <w:t>»</w:t>
      </w:r>
      <w:r w:rsidRPr="00EE4FBC">
        <w:t xml:space="preserve"> </w:t>
      </w:r>
      <w:r w:rsidRPr="00BB6C20">
        <w:t xml:space="preserve">от </w:t>
      </w:r>
      <w:r w:rsidR="00457874" w:rsidRPr="006F1CC8">
        <w:rPr>
          <w:noProof/>
        </w:rPr>
        <w:t>10.03.2010</w:t>
      </w:r>
      <w:r w:rsidR="006E13C4" w:rsidRPr="006F1CC8">
        <w:t xml:space="preserve"> года №</w:t>
      </w:r>
      <w:r w:rsidR="00457874" w:rsidRPr="006F1CC8">
        <w:t>9</w:t>
      </w:r>
      <w:r w:rsidR="006F1CC8" w:rsidRPr="006F1CC8">
        <w:t>3</w:t>
      </w:r>
      <w:r w:rsidRPr="005E5FEC">
        <w:rPr>
          <w:highlight w:val="yellow"/>
        </w:rPr>
        <w:t>,</w:t>
      </w:r>
      <w:r w:rsidRPr="00EE4FBC">
        <w:t xml:space="preserve"> Собрание представителей сельского поселения </w:t>
      </w:r>
      <w:r w:rsidR="006F1CC8">
        <w:t>Чувашское</w:t>
      </w:r>
      <w:proofErr w:type="gramEnd"/>
      <w:r w:rsidR="006F1CC8">
        <w:t xml:space="preserve">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</w:p>
    <w:p w:rsidR="005B28BF" w:rsidRPr="00EE4FBC" w:rsidRDefault="005B28BF" w:rsidP="00EF1C4B">
      <w:pPr>
        <w:spacing w:before="240"/>
        <w:jc w:val="center"/>
        <w:rPr>
          <w:caps/>
        </w:rPr>
      </w:pPr>
      <w:r w:rsidRPr="00EE4FBC">
        <w:rPr>
          <w:caps/>
        </w:rPr>
        <w:t>решило: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spacing w:before="120"/>
        <w:ind w:left="0" w:firstLine="709"/>
        <w:jc w:val="both"/>
      </w:pPr>
      <w:r w:rsidRPr="00EE4FBC">
        <w:t xml:space="preserve">Предварительно одобрить проект решения Собрания представителей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(приложение № 1 к настоящему решению)</w:t>
      </w:r>
      <w:r w:rsidR="00AD1F72"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E4FBC">
        <w:t xml:space="preserve">Вынести проект решения Собрания представителей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>О внесении изменений в</w:t>
      </w:r>
      <w:r w:rsidR="006F6191" w:rsidRPr="00EE4FBC">
        <w:t xml:space="preserve"> </w:t>
      </w:r>
      <w:r w:rsidRPr="00EE4FBC">
        <w:t xml:space="preserve">Устав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на публичные слушания.</w:t>
      </w:r>
    </w:p>
    <w:p w:rsidR="005B28BF" w:rsidRPr="005E5FE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proofErr w:type="gramStart"/>
      <w:r w:rsidRPr="00EE4FBC">
        <w:t xml:space="preserve">Провести на территории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публичные слушания по проекту решения Собрания представителей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в соответствии с Порядком организации и проведения публичных слушаний в сельском поселении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</w:t>
      </w:r>
      <w:r w:rsidRPr="00EE4FBC">
        <w:t>Самарской области, утвержденным решением Собрания представителей</w:t>
      </w:r>
      <w:proofErr w:type="gramEnd"/>
      <w:r w:rsidRPr="00EE4FBC">
        <w:t xml:space="preserve"> сельского поселения </w:t>
      </w:r>
      <w:proofErr w:type="gramStart"/>
      <w:r w:rsidR="006F1CC8">
        <w:t>Чувашское</w:t>
      </w:r>
      <w:proofErr w:type="gramEnd"/>
      <w:r w:rsidR="006F1CC8">
        <w:t xml:space="preserve">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Pr="00BB6C20">
        <w:t xml:space="preserve">от </w:t>
      </w:r>
      <w:r w:rsidR="00CB3789" w:rsidRPr="006F1CC8">
        <w:rPr>
          <w:noProof/>
        </w:rPr>
        <w:t>10.03.2010</w:t>
      </w:r>
      <w:r w:rsidR="00CB3789" w:rsidRPr="006F1CC8">
        <w:t xml:space="preserve"> года № 9</w:t>
      </w:r>
      <w:r w:rsidR="006E13C4" w:rsidRPr="006F1CC8">
        <w:t>6</w:t>
      </w:r>
      <w:r w:rsidRPr="005E5FEC">
        <w:rPr>
          <w:highlight w:val="yellow"/>
        </w:rPr>
        <w:t>.</w:t>
      </w:r>
    </w:p>
    <w:p w:rsidR="005B28BF" w:rsidRPr="00EE4FBC" w:rsidRDefault="005B28BF" w:rsidP="005B28BF">
      <w:pPr>
        <w:tabs>
          <w:tab w:val="left" w:pos="1200"/>
        </w:tabs>
        <w:ind w:firstLine="709"/>
        <w:jc w:val="both"/>
      </w:pPr>
      <w:r w:rsidRPr="00EE4FBC">
        <w:t>Срок проведения публичных слушаний составляет 20 (двадцать) дней с</w:t>
      </w:r>
      <w:r w:rsidR="006F6191" w:rsidRPr="00EE4FBC">
        <w:t xml:space="preserve"> </w:t>
      </w:r>
      <w:r w:rsidR="003170FB">
        <w:t xml:space="preserve">11 </w:t>
      </w:r>
      <w:r w:rsidR="00754DC5">
        <w:t>декабря</w:t>
      </w:r>
      <w:r w:rsidR="005F2FF9">
        <w:rPr>
          <w:noProof/>
          <w:szCs w:val="28"/>
        </w:rPr>
        <w:t xml:space="preserve"> </w:t>
      </w:r>
      <w:r w:rsidR="003170FB">
        <w:rPr>
          <w:noProof/>
          <w:szCs w:val="28"/>
        </w:rPr>
        <w:t>2019</w:t>
      </w:r>
      <w:r w:rsidR="005F2FF9" w:rsidRPr="001809B6">
        <w:rPr>
          <w:noProof/>
          <w:szCs w:val="28"/>
        </w:rPr>
        <w:t xml:space="preserve"> года по </w:t>
      </w:r>
      <w:r w:rsidR="003170FB">
        <w:rPr>
          <w:noProof/>
          <w:szCs w:val="28"/>
        </w:rPr>
        <w:t>30</w:t>
      </w:r>
      <w:r w:rsidR="005F2FF9">
        <w:rPr>
          <w:noProof/>
          <w:szCs w:val="28"/>
        </w:rPr>
        <w:t xml:space="preserve"> </w:t>
      </w:r>
      <w:r w:rsidR="003170FB">
        <w:rPr>
          <w:noProof/>
          <w:szCs w:val="28"/>
        </w:rPr>
        <w:t>декабря</w:t>
      </w:r>
      <w:r w:rsidR="00037623" w:rsidRPr="001809B6">
        <w:rPr>
          <w:noProof/>
          <w:szCs w:val="28"/>
        </w:rPr>
        <w:t xml:space="preserve"> </w:t>
      </w:r>
      <w:r w:rsidR="003170FB">
        <w:rPr>
          <w:noProof/>
          <w:szCs w:val="28"/>
        </w:rPr>
        <w:t>2019</w:t>
      </w:r>
      <w:r w:rsidR="00037623" w:rsidRPr="001809B6">
        <w:rPr>
          <w:noProof/>
          <w:szCs w:val="28"/>
        </w:rPr>
        <w:t xml:space="preserve"> </w:t>
      </w:r>
      <w:r w:rsidR="005F2FF9" w:rsidRPr="001809B6">
        <w:rPr>
          <w:noProof/>
          <w:szCs w:val="28"/>
        </w:rPr>
        <w:t>года</w:t>
      </w:r>
      <w:r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области.</w:t>
      </w:r>
    </w:p>
    <w:p w:rsidR="005B28BF" w:rsidRPr="005E5FE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r w:rsidRPr="00EE4FBC">
        <w:t>Место проведения публичных слушаний (место ведения протокола публичных слушаний) –</w:t>
      </w:r>
      <w:r w:rsidR="00F77FB1" w:rsidRPr="00EE4FBC">
        <w:t xml:space="preserve"> </w:t>
      </w:r>
      <w:r w:rsidR="007B7CF7" w:rsidRPr="006F1CC8">
        <w:rPr>
          <w:noProof/>
          <w:color w:val="000000"/>
        </w:rPr>
        <w:t>4468</w:t>
      </w:r>
      <w:r w:rsidR="006F1CC8" w:rsidRPr="006F1CC8">
        <w:rPr>
          <w:noProof/>
          <w:color w:val="000000"/>
        </w:rPr>
        <w:t>59</w:t>
      </w:r>
      <w:r w:rsidR="007B7CF7" w:rsidRPr="006F1CC8">
        <w:rPr>
          <w:noProof/>
          <w:color w:val="000000"/>
        </w:rPr>
        <w:t xml:space="preserve">, Самарская область, Челно-Вершинский район, село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89638A" w:rsidRPr="005E5FEC">
        <w:rPr>
          <w:noProof/>
          <w:color w:val="000000"/>
          <w:highlight w:val="yellow"/>
        </w:rPr>
        <w:t xml:space="preserve">, </w:t>
      </w:r>
      <w:r w:rsidR="0089638A" w:rsidRPr="006F1CC8">
        <w:rPr>
          <w:noProof/>
          <w:color w:val="000000"/>
        </w:rPr>
        <w:lastRenderedPageBreak/>
        <w:t>ул.</w:t>
      </w:r>
      <w:r w:rsidR="006F1CC8" w:rsidRPr="006F1CC8">
        <w:rPr>
          <w:noProof/>
          <w:color w:val="000000"/>
        </w:rPr>
        <w:t>Центральная</w:t>
      </w:r>
      <w:r w:rsidR="007B7CF7" w:rsidRPr="006F1CC8">
        <w:rPr>
          <w:noProof/>
          <w:color w:val="000000"/>
        </w:rPr>
        <w:t xml:space="preserve">, д. </w:t>
      </w:r>
      <w:r w:rsidR="006F1CC8" w:rsidRPr="006F1CC8">
        <w:rPr>
          <w:noProof/>
          <w:color w:val="000000"/>
        </w:rPr>
        <w:t>40</w:t>
      </w:r>
      <w:r w:rsidRPr="005E5FEC">
        <w:rPr>
          <w:highlight w:val="yellow"/>
        </w:rPr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="001D7CD2" w:rsidRPr="005E5FEC">
        <w:rPr>
          <w:highlight w:val="yellow"/>
        </w:rPr>
        <w:fldChar w:fldCharType="begin"/>
      </w:r>
      <w:r w:rsidRPr="005E5FEC">
        <w:rPr>
          <w:highlight w:val="yellow"/>
        </w:rPr>
        <w:instrText xml:space="preserve"> MERGEFIELD "Лицо_ответственное_за_ве_ведение_проток" </w:instrText>
      </w:r>
      <w:r w:rsidR="001D7CD2" w:rsidRPr="005E5FEC">
        <w:rPr>
          <w:highlight w:val="yellow"/>
        </w:rPr>
        <w:fldChar w:fldCharType="separate"/>
      </w:r>
      <w:r w:rsidR="006F1CC8">
        <w:rPr>
          <w:noProof/>
        </w:rPr>
        <w:t>специалиста администрации сельского поселения</w:t>
      </w:r>
      <w:r w:rsidRPr="005E5FEC">
        <w:rPr>
          <w:noProof/>
          <w:highlight w:val="yellow"/>
        </w:rPr>
        <w:t xml:space="preserve"> </w:t>
      </w:r>
      <w:r w:rsidR="006F1CC8">
        <w:t>Чувашское Урметьево</w:t>
      </w:r>
      <w:r w:rsidR="006F1CC8" w:rsidRPr="00EE4FBC">
        <w:t xml:space="preserve"> </w:t>
      </w:r>
      <w:r w:rsidR="001D7CD2" w:rsidRPr="005E5FEC">
        <w:rPr>
          <w:highlight w:val="yellow"/>
        </w:rPr>
        <w:fldChar w:fldCharType="end"/>
      </w:r>
      <w:r w:rsidR="00BB6C20" w:rsidRPr="005E5FEC">
        <w:rPr>
          <w:highlight w:val="yellow"/>
        </w:rPr>
        <w:t xml:space="preserve"> </w:t>
      </w:r>
      <w:r w:rsidR="003170FB">
        <w:t xml:space="preserve"> </w:t>
      </w:r>
      <w:r w:rsidR="006F1CC8">
        <w:t>Аитову А.Е.</w:t>
      </w:r>
    </w:p>
    <w:p w:rsidR="005B28BF" w:rsidRPr="005E5FEC" w:rsidRDefault="005B28BF" w:rsidP="002E6690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r w:rsidRPr="00EE4FBC">
        <w:t>Мероприятие по информированию жителей поселения по вопросу публичных слушаний состоится</w:t>
      </w:r>
      <w:r w:rsidR="006F6191" w:rsidRPr="00EE4FBC">
        <w:t xml:space="preserve"> </w:t>
      </w:r>
      <w:r w:rsidR="003170FB">
        <w:t xml:space="preserve">11 </w:t>
      </w:r>
      <w:r w:rsidR="00754DC5">
        <w:t>декабря</w:t>
      </w:r>
      <w:r w:rsidR="00037623" w:rsidRPr="001809B6">
        <w:rPr>
          <w:noProof/>
          <w:szCs w:val="28"/>
        </w:rPr>
        <w:t xml:space="preserve"> </w:t>
      </w:r>
      <w:r w:rsidR="003170FB">
        <w:rPr>
          <w:noProof/>
          <w:szCs w:val="28"/>
        </w:rPr>
        <w:t>2019</w:t>
      </w:r>
      <w:r w:rsidR="00037623" w:rsidRPr="001809B6">
        <w:rPr>
          <w:noProof/>
          <w:szCs w:val="28"/>
        </w:rPr>
        <w:t xml:space="preserve"> </w:t>
      </w:r>
      <w:r w:rsidRPr="00EE4FBC">
        <w:t xml:space="preserve">года в </w:t>
      </w:r>
      <w:r w:rsidRPr="00C90E40">
        <w:t>1</w:t>
      </w:r>
      <w:r w:rsidR="00C90E40" w:rsidRPr="00C90E40">
        <w:t>9</w:t>
      </w:r>
      <w:r w:rsidRPr="00EE4FBC">
        <w:t xml:space="preserve">.00 часов в администрации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6F6191" w:rsidRPr="00EE4FBC">
        <w:t xml:space="preserve"> </w:t>
      </w:r>
      <w:r w:rsidRPr="00EE4FBC">
        <w:t xml:space="preserve">по адресу: </w:t>
      </w:r>
      <w:r w:rsidR="003170FB" w:rsidRPr="006F1CC8">
        <w:rPr>
          <w:noProof/>
          <w:color w:val="000000"/>
        </w:rPr>
        <w:t>4468</w:t>
      </w:r>
      <w:r w:rsidR="006F1CC8" w:rsidRPr="006F1CC8">
        <w:rPr>
          <w:noProof/>
          <w:color w:val="000000"/>
        </w:rPr>
        <w:t>59</w:t>
      </w:r>
      <w:r w:rsidR="003170FB" w:rsidRPr="006F1CC8">
        <w:rPr>
          <w:noProof/>
          <w:color w:val="000000"/>
        </w:rPr>
        <w:t xml:space="preserve">, Самарская область, Челно-Вершинский район, село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3170FB">
        <w:rPr>
          <w:noProof/>
          <w:color w:val="000000"/>
          <w:highlight w:val="yellow"/>
        </w:rPr>
        <w:t xml:space="preserve">, </w:t>
      </w:r>
      <w:r w:rsidR="003170FB" w:rsidRPr="006F1CC8">
        <w:rPr>
          <w:noProof/>
          <w:color w:val="000000"/>
        </w:rPr>
        <w:t>ул.</w:t>
      </w:r>
      <w:r w:rsidR="006F1CC8" w:rsidRPr="006F1CC8">
        <w:rPr>
          <w:noProof/>
          <w:color w:val="000000"/>
        </w:rPr>
        <w:t xml:space="preserve">Центральная </w:t>
      </w:r>
      <w:r w:rsidR="003170FB" w:rsidRPr="006F1CC8">
        <w:rPr>
          <w:noProof/>
          <w:color w:val="000000"/>
        </w:rPr>
        <w:t xml:space="preserve">, д. </w:t>
      </w:r>
      <w:r w:rsidR="006F1CC8" w:rsidRPr="006F1CC8">
        <w:rPr>
          <w:noProof/>
          <w:color w:val="000000"/>
        </w:rPr>
        <w:t>40</w:t>
      </w:r>
      <w:r w:rsidR="003170FB">
        <w:rPr>
          <w:highlight w:val="yellow"/>
        </w:rPr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7 настоящего решения, в рабочие дни с 10 часов до 1</w:t>
      </w:r>
      <w:r w:rsidR="00C90E40">
        <w:t>9</w:t>
      </w:r>
      <w:r w:rsidRPr="00EE4FBC">
        <w:t xml:space="preserve"> часов, в субботу с 12 до 17 часов. Письменные замечания и предложения подлежат приобщению к протоколу публичных слушаний.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Прием замечаний и предложений по вопросу публичных слушаний оканчивается</w:t>
      </w:r>
      <w:r w:rsidR="006F6191" w:rsidRPr="00EE4FBC">
        <w:t xml:space="preserve"> </w:t>
      </w:r>
      <w:r w:rsidR="008749BC">
        <w:rPr>
          <w:noProof/>
          <w:szCs w:val="28"/>
        </w:rPr>
        <w:t>2</w:t>
      </w:r>
      <w:r w:rsidR="003170FB">
        <w:rPr>
          <w:noProof/>
          <w:szCs w:val="28"/>
        </w:rPr>
        <w:t>6</w:t>
      </w:r>
      <w:r w:rsidR="008749BC">
        <w:rPr>
          <w:noProof/>
          <w:szCs w:val="28"/>
        </w:rPr>
        <w:t xml:space="preserve"> </w:t>
      </w:r>
      <w:r w:rsidR="00754DC5">
        <w:rPr>
          <w:noProof/>
          <w:szCs w:val="28"/>
        </w:rPr>
        <w:t xml:space="preserve">декабря </w:t>
      </w:r>
      <w:r w:rsidR="003170FB">
        <w:rPr>
          <w:noProof/>
          <w:szCs w:val="28"/>
        </w:rPr>
        <w:t>2019</w:t>
      </w:r>
      <w:r w:rsidR="00037623" w:rsidRPr="001809B6">
        <w:rPr>
          <w:noProof/>
          <w:szCs w:val="28"/>
        </w:rPr>
        <w:t xml:space="preserve"> </w:t>
      </w:r>
      <w:r w:rsidR="008749BC">
        <w:rPr>
          <w:noProof/>
          <w:szCs w:val="28"/>
        </w:rPr>
        <w:t>года</w:t>
      </w:r>
      <w:r w:rsidRPr="00EE4FBC">
        <w:t>.</w:t>
      </w:r>
      <w:r w:rsidR="006F6191" w:rsidRPr="00EE4FBC">
        <w:t xml:space="preserve"> </w:t>
      </w:r>
    </w:p>
    <w:p w:rsidR="005B28BF" w:rsidRPr="00EE4FBC" w:rsidRDefault="00037623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Опубликовать настоящее решение, проект решения Собрания представителей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Pr="00EE4FBC">
          <w:rPr>
            <w:noProof/>
          </w:rPr>
          <w:t>Челно-Вершинский</w:t>
        </w:r>
      </w:fldSimple>
      <w:r w:rsidRPr="00EE4FBC">
        <w:t xml:space="preserve"> Самарской области «О внесении изменений в Устав 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6F1CC8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Pr="00EE4FBC">
          <w:rPr>
            <w:noProof/>
          </w:rPr>
          <w:t>Челно-Вершинский</w:t>
        </w:r>
      </w:fldSimple>
      <w:r w:rsidRPr="00EE4FBC">
        <w:t xml:space="preserve"> Самарской области» в газете «Официальный вестник»</w:t>
      </w:r>
      <w:r>
        <w:t xml:space="preserve"> и </w:t>
      </w:r>
      <w:r w:rsidRPr="008C614B">
        <w:t>разме</w:t>
      </w:r>
      <w:r>
        <w:t>стить</w:t>
      </w:r>
      <w:r w:rsidRPr="008C614B">
        <w:t xml:space="preserve"> на официальном сайте администрации </w:t>
      </w:r>
      <w:r w:rsidRPr="00037623">
        <w:t xml:space="preserve">сельского поселения </w:t>
      </w:r>
      <w:r w:rsidR="006F1CC8">
        <w:t xml:space="preserve">Чувашское </w:t>
      </w:r>
      <w:proofErr w:type="spellStart"/>
      <w:r w:rsidR="006F1CC8">
        <w:t>Урметьево</w:t>
      </w:r>
      <w:proofErr w:type="spellEnd"/>
      <w:r w:rsidR="006F1CC8" w:rsidRPr="00EE4FBC">
        <w:t xml:space="preserve"> </w:t>
      </w:r>
      <w:r w:rsidRPr="008C614B">
        <w:t xml:space="preserve">Самарской области в информационно-телекоммуникационной сети «Интернет» </w:t>
      </w:r>
      <w:r w:rsidRPr="005E5FEC">
        <w:rPr>
          <w:highlight w:val="yellow"/>
        </w:rPr>
        <w:t>(</w:t>
      </w:r>
      <w:r w:rsidR="006F1CC8" w:rsidRPr="006F1CC8">
        <w:t xml:space="preserve">чувашское </w:t>
      </w:r>
      <w:proofErr w:type="spellStart"/>
      <w:r w:rsidR="006F1CC8" w:rsidRPr="006F1CC8">
        <w:t>урметьево</w:t>
      </w:r>
      <w:proofErr w:type="gramStart"/>
      <w:r w:rsidRPr="006F1CC8">
        <w:t>.р</w:t>
      </w:r>
      <w:proofErr w:type="gramEnd"/>
      <w:r w:rsidRPr="006F1CC8">
        <w:t>ф</w:t>
      </w:r>
      <w:proofErr w:type="spellEnd"/>
      <w:r w:rsidRPr="006F1CC8">
        <w:t>) в</w:t>
      </w:r>
      <w:r w:rsidRPr="008C614B">
        <w:t xml:space="preserve"> подразделе «Официальное опубликование» раздела «Документы»</w:t>
      </w:r>
      <w:r w:rsidR="001844A4"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Настоящее решение вступает в силу со дня его официального опубликования.</w:t>
      </w:r>
    </w:p>
    <w:p w:rsidR="005B28BF" w:rsidRPr="00EE4FBC" w:rsidRDefault="005B28BF" w:rsidP="005B28BF">
      <w:pPr>
        <w:jc w:val="both"/>
        <w:outlineLvl w:val="0"/>
      </w:pPr>
    </w:p>
    <w:p w:rsidR="005B28BF" w:rsidRPr="00EE4FBC" w:rsidRDefault="005B28BF" w:rsidP="005B28BF">
      <w:pPr>
        <w:jc w:val="both"/>
        <w:outlineLvl w:val="0"/>
      </w:pPr>
    </w:p>
    <w:p w:rsidR="00012A57" w:rsidRPr="00EE4FBC" w:rsidRDefault="00012A57" w:rsidP="005B28BF">
      <w:pPr>
        <w:outlineLvl w:val="0"/>
      </w:pPr>
      <w:r w:rsidRPr="00EE4FBC">
        <w:t xml:space="preserve">Глава сельского поселения </w:t>
      </w:r>
      <w:proofErr w:type="gramStart"/>
      <w:r w:rsidR="006F1CC8">
        <w:t>Чувашское</w:t>
      </w:r>
      <w:proofErr w:type="gramEnd"/>
      <w:r w:rsidR="006F1CC8">
        <w:t xml:space="preserve"> </w:t>
      </w:r>
      <w:proofErr w:type="spellStart"/>
      <w:r w:rsidR="006F1CC8">
        <w:t>Урметьево</w:t>
      </w:r>
      <w:proofErr w:type="spellEnd"/>
      <w:r w:rsidR="006F6191" w:rsidRPr="00EE4FBC">
        <w:t xml:space="preserve"> 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муниципального района Челно-Вершинский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E966A4">
        <w:rPr>
          <w:bCs/>
        </w:rPr>
        <w:tab/>
      </w:r>
      <w:r w:rsidR="00E966A4">
        <w:rPr>
          <w:bCs/>
        </w:rPr>
        <w:tab/>
      </w:r>
      <w:r w:rsidR="00E966A4">
        <w:rPr>
          <w:bCs/>
        </w:rPr>
        <w:tab/>
      </w:r>
      <w:r w:rsidRPr="00EE4FBC">
        <w:rPr>
          <w:bCs/>
        </w:rPr>
        <w:tab/>
      </w:r>
      <w:r w:rsidR="006F1CC8">
        <w:rPr>
          <w:sz w:val="28"/>
          <w:szCs w:val="28"/>
        </w:rPr>
        <w:t xml:space="preserve">Т.В. </w:t>
      </w:r>
      <w:proofErr w:type="spellStart"/>
      <w:r w:rsidR="006F1CC8">
        <w:rPr>
          <w:sz w:val="28"/>
          <w:szCs w:val="28"/>
        </w:rPr>
        <w:t>Разукова</w:t>
      </w:r>
      <w:proofErr w:type="spellEnd"/>
    </w:p>
    <w:p w:rsidR="00012A57" w:rsidRPr="00EE4FBC" w:rsidRDefault="00012A57" w:rsidP="00AD1F72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>Председатель Собрания представителей</w:t>
      </w:r>
    </w:p>
    <w:p w:rsidR="005B28BF" w:rsidRPr="00EE4FBC" w:rsidRDefault="005B28BF" w:rsidP="005B28BF">
      <w:pPr>
        <w:outlineLvl w:val="0"/>
      </w:pPr>
      <w:r w:rsidRPr="00EE4FBC">
        <w:t xml:space="preserve">сельского поселения </w:t>
      </w:r>
      <w:proofErr w:type="gramStart"/>
      <w:r w:rsidR="006F1CC8">
        <w:t>Чувашское</w:t>
      </w:r>
      <w:proofErr w:type="gramEnd"/>
      <w:r w:rsidR="006F1CC8">
        <w:t xml:space="preserve"> </w:t>
      </w:r>
      <w:proofErr w:type="spellStart"/>
      <w:r w:rsidR="006F1CC8">
        <w:t>Урметьево</w:t>
      </w:r>
      <w:proofErr w:type="spellEnd"/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муниципального района Челно-Вершинский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E966A4">
        <w:rPr>
          <w:bCs/>
        </w:rPr>
        <w:tab/>
      </w:r>
      <w:r w:rsidR="00E966A4">
        <w:rPr>
          <w:bCs/>
        </w:rPr>
        <w:tab/>
      </w:r>
      <w:r w:rsidR="00E966A4">
        <w:rPr>
          <w:bCs/>
        </w:rPr>
        <w:tab/>
      </w:r>
      <w:r w:rsidR="006F1CC8">
        <w:rPr>
          <w:sz w:val="28"/>
          <w:szCs w:val="28"/>
        </w:rPr>
        <w:t xml:space="preserve">Л.К. </w:t>
      </w:r>
      <w:proofErr w:type="spellStart"/>
      <w:r w:rsidR="006F1CC8">
        <w:rPr>
          <w:sz w:val="28"/>
          <w:szCs w:val="28"/>
        </w:rPr>
        <w:t>Мурзина</w:t>
      </w:r>
      <w:proofErr w:type="spellEnd"/>
    </w:p>
    <w:p w:rsidR="005B28BF" w:rsidRPr="00EE4FBC" w:rsidRDefault="005B28BF" w:rsidP="005B28BF">
      <w:pPr>
        <w:outlineLvl w:val="0"/>
      </w:pPr>
      <w:r w:rsidRPr="00EE4FBC">
        <w:tab/>
      </w:r>
      <w:r w:rsidRPr="00EE4FBC">
        <w:tab/>
      </w:r>
      <w:r w:rsidRPr="00EE4FBC">
        <w:tab/>
      </w:r>
      <w:r w:rsidRPr="00EE4FBC">
        <w:tab/>
      </w:r>
      <w:r w:rsidRPr="00EE4FBC">
        <w:tab/>
      </w:r>
    </w:p>
    <w:p w:rsidR="00164530" w:rsidRPr="00164530" w:rsidRDefault="00164530" w:rsidP="00164530">
      <w:pPr>
        <w:pStyle w:val="a4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br w:type="page"/>
      </w:r>
      <w:r w:rsidR="001D7CD2" w:rsidRPr="001D7CD2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9" type="#_x0000_t202" style="position:absolute;left:0;text-align:left;margin-left:621pt;margin-top:0;width:140.4pt;height:18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" strokeweight=".5pt">
            <v:textbox>
              <w:txbxContent>
                <w:p w:rsidR="00164530" w:rsidRDefault="00164530" w:rsidP="00164530">
                  <w:r>
                    <w:t xml:space="preserve"> </w:t>
                  </w:r>
                </w:p>
              </w:txbxContent>
            </v:textbox>
          </v:shape>
        </w:pict>
      </w:r>
      <w:r w:rsidRPr="00164530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164530">
        <w:rPr>
          <w:rFonts w:eastAsia="Calibri"/>
          <w:sz w:val="28"/>
          <w:szCs w:val="28"/>
          <w:lang w:eastAsia="en-US"/>
        </w:rPr>
        <w:t xml:space="preserve">  </w:t>
      </w:r>
      <w:r w:rsidRPr="00164530">
        <w:rPr>
          <w:rFonts w:ascii="Times New Roman" w:eastAsia="Calibri" w:hAnsi="Times New Roman"/>
          <w:b/>
          <w:sz w:val="28"/>
          <w:szCs w:val="28"/>
          <w:lang w:eastAsia="en-US"/>
        </w:rPr>
        <w:t>СОБРАНИЕ</w:t>
      </w:r>
    </w:p>
    <w:p w:rsidR="00164530" w:rsidRPr="00164530" w:rsidRDefault="00164530" w:rsidP="00164530">
      <w:pPr>
        <w:rPr>
          <w:rFonts w:eastAsia="Calibri"/>
          <w:b/>
          <w:sz w:val="28"/>
          <w:szCs w:val="28"/>
          <w:lang w:eastAsia="en-US"/>
        </w:rPr>
      </w:pPr>
      <w:r w:rsidRPr="00164530">
        <w:rPr>
          <w:rFonts w:eastAsia="Calibri"/>
          <w:b/>
          <w:sz w:val="28"/>
          <w:szCs w:val="28"/>
          <w:lang w:eastAsia="en-US"/>
        </w:rPr>
        <w:t xml:space="preserve">         ПРЕДСТАВИТЕЛЕЙ</w:t>
      </w:r>
      <w:r w:rsidRPr="00164530">
        <w:rPr>
          <w:rFonts w:eastAsia="Calibri"/>
          <w:b/>
          <w:sz w:val="28"/>
          <w:szCs w:val="28"/>
          <w:lang w:eastAsia="en-US"/>
        </w:rPr>
        <w:tab/>
      </w:r>
      <w:r w:rsidRPr="00164530">
        <w:rPr>
          <w:rFonts w:eastAsia="Calibri"/>
          <w:b/>
          <w:sz w:val="28"/>
          <w:szCs w:val="28"/>
          <w:lang w:eastAsia="en-US"/>
        </w:rPr>
        <w:tab/>
      </w:r>
      <w:r w:rsidRPr="00164530">
        <w:rPr>
          <w:rFonts w:eastAsia="Calibri"/>
          <w:b/>
          <w:sz w:val="28"/>
          <w:szCs w:val="28"/>
          <w:lang w:eastAsia="en-US"/>
        </w:rPr>
        <w:tab/>
      </w:r>
      <w:r w:rsidRPr="00164530">
        <w:rPr>
          <w:rFonts w:eastAsia="Calibri"/>
          <w:b/>
          <w:sz w:val="28"/>
          <w:szCs w:val="28"/>
          <w:lang w:eastAsia="en-US"/>
        </w:rPr>
        <w:tab/>
      </w:r>
      <w:r w:rsidRPr="00164530">
        <w:rPr>
          <w:rFonts w:eastAsia="Calibri"/>
          <w:b/>
          <w:sz w:val="28"/>
          <w:szCs w:val="28"/>
          <w:lang w:eastAsia="en-US"/>
        </w:rPr>
        <w:tab/>
        <w:t xml:space="preserve">  ПРОЕКТ</w:t>
      </w:r>
    </w:p>
    <w:p w:rsidR="00164530" w:rsidRPr="00164530" w:rsidRDefault="00164530" w:rsidP="00164530">
      <w:pPr>
        <w:rPr>
          <w:rFonts w:eastAsia="Calibri"/>
          <w:b/>
          <w:sz w:val="28"/>
          <w:szCs w:val="28"/>
          <w:lang w:eastAsia="en-US"/>
        </w:rPr>
      </w:pPr>
      <w:r w:rsidRPr="00164530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164530" w:rsidRPr="00164530" w:rsidRDefault="006F1CC8" w:rsidP="0016453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ЧУВАШСКОЕ УРМЕТЬЕВО</w:t>
      </w:r>
      <w:r w:rsidR="00164530" w:rsidRPr="00164530">
        <w:rPr>
          <w:rFonts w:eastAsia="Calibri"/>
          <w:b/>
          <w:sz w:val="28"/>
          <w:szCs w:val="28"/>
          <w:lang w:eastAsia="en-US"/>
        </w:rPr>
        <w:t xml:space="preserve">                                            </w:t>
      </w:r>
    </w:p>
    <w:p w:rsidR="00164530" w:rsidRPr="00164530" w:rsidRDefault="006F1CC8" w:rsidP="00164530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164530" w:rsidRPr="00164530">
        <w:rPr>
          <w:rFonts w:eastAsia="Calibri"/>
          <w:b/>
          <w:sz w:val="28"/>
          <w:szCs w:val="28"/>
          <w:lang w:eastAsia="en-US"/>
        </w:rPr>
        <w:t xml:space="preserve">МУНИЦИПАЛЬНОГО РАЙОНА      </w:t>
      </w:r>
      <w:r w:rsidR="00164530" w:rsidRPr="00164530">
        <w:rPr>
          <w:rFonts w:eastAsia="Calibri"/>
          <w:b/>
          <w:sz w:val="28"/>
          <w:szCs w:val="28"/>
          <w:lang w:eastAsia="en-US"/>
        </w:rPr>
        <w:tab/>
      </w:r>
      <w:r w:rsidR="00164530" w:rsidRPr="00164530">
        <w:rPr>
          <w:rFonts w:eastAsia="Calibri"/>
          <w:b/>
          <w:sz w:val="28"/>
          <w:szCs w:val="28"/>
          <w:lang w:eastAsia="en-US"/>
        </w:rPr>
        <w:tab/>
      </w:r>
      <w:r w:rsidR="00164530" w:rsidRPr="00164530">
        <w:rPr>
          <w:rFonts w:eastAsia="Calibri"/>
          <w:b/>
          <w:sz w:val="28"/>
          <w:szCs w:val="28"/>
          <w:lang w:eastAsia="en-US"/>
        </w:rPr>
        <w:tab/>
        <w:t xml:space="preserve">     </w:t>
      </w:r>
      <w:r w:rsidR="00164530" w:rsidRPr="00164530">
        <w:rPr>
          <w:rFonts w:eastAsia="Calibri"/>
          <w:b/>
          <w:sz w:val="28"/>
          <w:szCs w:val="28"/>
          <w:lang w:eastAsia="en-US"/>
        </w:rPr>
        <w:tab/>
      </w:r>
    </w:p>
    <w:p w:rsidR="00164530" w:rsidRPr="00164530" w:rsidRDefault="00164530" w:rsidP="00164530">
      <w:pPr>
        <w:rPr>
          <w:rFonts w:eastAsia="Calibri"/>
          <w:b/>
          <w:sz w:val="28"/>
          <w:szCs w:val="28"/>
          <w:lang w:eastAsia="en-US"/>
        </w:rPr>
      </w:pPr>
      <w:r w:rsidRPr="00164530">
        <w:rPr>
          <w:rFonts w:eastAsia="Calibri"/>
          <w:b/>
          <w:sz w:val="28"/>
          <w:szCs w:val="28"/>
          <w:lang w:eastAsia="en-US"/>
        </w:rPr>
        <w:t xml:space="preserve">      ЧЕЛНО-ВЕРШИНСКИЙ </w:t>
      </w:r>
    </w:p>
    <w:p w:rsidR="00164530" w:rsidRPr="00164530" w:rsidRDefault="00164530" w:rsidP="00164530">
      <w:pPr>
        <w:rPr>
          <w:rFonts w:eastAsia="Calibri"/>
          <w:b/>
          <w:sz w:val="28"/>
          <w:szCs w:val="28"/>
          <w:lang w:eastAsia="en-US"/>
        </w:rPr>
      </w:pPr>
      <w:r w:rsidRPr="00164530">
        <w:rPr>
          <w:rFonts w:eastAsia="Calibri"/>
          <w:b/>
          <w:sz w:val="28"/>
          <w:szCs w:val="28"/>
          <w:lang w:eastAsia="en-US"/>
        </w:rPr>
        <w:t xml:space="preserve">     САМАРСКОЙ ОБЛАСТИ     </w:t>
      </w:r>
    </w:p>
    <w:p w:rsidR="00164530" w:rsidRPr="00164530" w:rsidRDefault="00164530" w:rsidP="0016453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lang w:eastAsia="en-US"/>
        </w:rPr>
      </w:pPr>
    </w:p>
    <w:p w:rsidR="00164530" w:rsidRPr="00164530" w:rsidRDefault="00164530" w:rsidP="0016453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lang w:eastAsia="en-US"/>
        </w:rPr>
      </w:pPr>
      <w:r w:rsidRPr="00164530">
        <w:rPr>
          <w:rFonts w:cs="Arial"/>
          <w:b/>
          <w:bCs/>
          <w:sz w:val="28"/>
          <w:szCs w:val="28"/>
          <w:lang w:eastAsia="en-US"/>
        </w:rPr>
        <w:t xml:space="preserve">                </w:t>
      </w:r>
      <w:r w:rsidRPr="00164530">
        <w:rPr>
          <w:rFonts w:cs="Arial"/>
          <w:b/>
          <w:bCs/>
          <w:sz w:val="32"/>
          <w:szCs w:val="32"/>
          <w:lang w:eastAsia="en-US"/>
        </w:rPr>
        <w:t>РЕШЕНИЕ</w:t>
      </w:r>
      <w:r w:rsidRPr="00164530">
        <w:rPr>
          <w:rFonts w:cs="Arial"/>
          <w:b/>
          <w:bCs/>
          <w:sz w:val="28"/>
          <w:szCs w:val="28"/>
          <w:lang w:eastAsia="en-US"/>
        </w:rPr>
        <w:t xml:space="preserve"> </w:t>
      </w:r>
      <w:r w:rsidRPr="00164530">
        <w:rPr>
          <w:rFonts w:cs="Arial"/>
          <w:b/>
          <w:bCs/>
          <w:sz w:val="28"/>
          <w:szCs w:val="28"/>
          <w:lang w:eastAsia="en-US"/>
        </w:rPr>
        <w:tab/>
      </w:r>
      <w:r w:rsidRPr="00164530">
        <w:rPr>
          <w:rFonts w:cs="Arial"/>
          <w:b/>
          <w:bCs/>
          <w:sz w:val="28"/>
          <w:szCs w:val="28"/>
          <w:lang w:eastAsia="en-US"/>
        </w:rPr>
        <w:tab/>
      </w:r>
      <w:r w:rsidRPr="00164530">
        <w:rPr>
          <w:rFonts w:cs="Arial"/>
          <w:b/>
          <w:bCs/>
          <w:sz w:val="28"/>
          <w:szCs w:val="28"/>
          <w:lang w:eastAsia="en-US"/>
        </w:rPr>
        <w:tab/>
      </w:r>
      <w:r w:rsidRPr="00164530">
        <w:rPr>
          <w:rFonts w:cs="Arial"/>
          <w:b/>
          <w:bCs/>
          <w:sz w:val="28"/>
          <w:szCs w:val="28"/>
          <w:lang w:eastAsia="en-US"/>
        </w:rPr>
        <w:tab/>
      </w:r>
      <w:r w:rsidRPr="00164530">
        <w:rPr>
          <w:rFonts w:cs="Arial"/>
          <w:b/>
          <w:bCs/>
          <w:sz w:val="28"/>
          <w:szCs w:val="28"/>
          <w:lang w:eastAsia="en-US"/>
        </w:rPr>
        <w:tab/>
      </w:r>
      <w:r w:rsidRPr="00164530">
        <w:rPr>
          <w:rFonts w:cs="Arial"/>
          <w:b/>
          <w:bCs/>
          <w:sz w:val="28"/>
          <w:szCs w:val="28"/>
          <w:lang w:eastAsia="en-US"/>
        </w:rPr>
        <w:tab/>
      </w:r>
    </w:p>
    <w:p w:rsidR="00164530" w:rsidRPr="00164530" w:rsidRDefault="00164530" w:rsidP="00164530">
      <w:pPr>
        <w:rPr>
          <w:rFonts w:eastAsia="Calibri"/>
          <w:sz w:val="28"/>
          <w:szCs w:val="28"/>
          <w:lang w:eastAsia="en-US"/>
        </w:rPr>
      </w:pPr>
      <w:r w:rsidRPr="00164530">
        <w:rPr>
          <w:rFonts w:eastAsia="Calibri"/>
          <w:sz w:val="28"/>
          <w:szCs w:val="28"/>
          <w:lang w:eastAsia="en-US"/>
        </w:rPr>
        <w:t xml:space="preserve">     </w:t>
      </w:r>
    </w:p>
    <w:p w:rsidR="00164530" w:rsidRPr="00164530" w:rsidRDefault="00164530" w:rsidP="00164530">
      <w:pPr>
        <w:rPr>
          <w:rFonts w:ascii="Calibri" w:eastAsia="Calibri" w:hAnsi="Calibri"/>
          <w:sz w:val="28"/>
          <w:szCs w:val="28"/>
          <w:lang w:eastAsia="en-US"/>
        </w:rPr>
      </w:pPr>
      <w:r w:rsidRPr="00164530">
        <w:rPr>
          <w:rFonts w:eastAsia="Calibri"/>
          <w:sz w:val="28"/>
          <w:szCs w:val="28"/>
          <w:lang w:eastAsia="en-US"/>
        </w:rPr>
        <w:t xml:space="preserve">      от  ____________ года  №  ___</w:t>
      </w:r>
    </w:p>
    <w:p w:rsidR="00164530" w:rsidRPr="00164530" w:rsidRDefault="00164530" w:rsidP="00164530">
      <w:pPr>
        <w:jc w:val="right"/>
        <w:rPr>
          <w:bCs/>
          <w:sz w:val="28"/>
          <w:szCs w:val="28"/>
        </w:rPr>
      </w:pPr>
    </w:p>
    <w:p w:rsidR="00164530" w:rsidRPr="00164530" w:rsidRDefault="00164530" w:rsidP="00164530">
      <w:pPr>
        <w:rPr>
          <w:bCs/>
          <w:sz w:val="28"/>
          <w:szCs w:val="28"/>
        </w:rPr>
      </w:pPr>
      <w:r w:rsidRPr="00164530">
        <w:rPr>
          <w:bCs/>
          <w:sz w:val="28"/>
          <w:szCs w:val="28"/>
        </w:rPr>
        <w:t xml:space="preserve">О внесении изменений в Устав сельского поселения </w:t>
      </w:r>
      <w:proofErr w:type="gramStart"/>
      <w:r w:rsidR="006F1CC8">
        <w:rPr>
          <w:bCs/>
          <w:sz w:val="28"/>
          <w:szCs w:val="28"/>
        </w:rPr>
        <w:t>Чувашское</w:t>
      </w:r>
      <w:proofErr w:type="gramEnd"/>
      <w:r w:rsidR="006F1CC8">
        <w:rPr>
          <w:bCs/>
          <w:sz w:val="28"/>
          <w:szCs w:val="28"/>
        </w:rPr>
        <w:t xml:space="preserve">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</w:p>
    <w:p w:rsidR="00164530" w:rsidRPr="00164530" w:rsidRDefault="00164530" w:rsidP="00164530">
      <w:pPr>
        <w:rPr>
          <w:bCs/>
          <w:sz w:val="28"/>
          <w:szCs w:val="28"/>
        </w:rPr>
      </w:pPr>
      <w:r w:rsidRPr="00164530">
        <w:rPr>
          <w:bCs/>
          <w:sz w:val="28"/>
          <w:szCs w:val="28"/>
        </w:rPr>
        <w:t>муниципального района  Челно-Вершинский</w:t>
      </w:r>
      <w:r w:rsidRPr="00164530">
        <w:rPr>
          <w:sz w:val="28"/>
          <w:szCs w:val="28"/>
        </w:rPr>
        <w:t xml:space="preserve"> </w:t>
      </w:r>
      <w:r w:rsidRPr="00164530">
        <w:rPr>
          <w:bCs/>
          <w:sz w:val="28"/>
          <w:szCs w:val="28"/>
        </w:rPr>
        <w:t>Самарской области</w:t>
      </w:r>
    </w:p>
    <w:p w:rsidR="00164530" w:rsidRPr="00164530" w:rsidRDefault="00164530" w:rsidP="00164530">
      <w:pPr>
        <w:rPr>
          <w:sz w:val="28"/>
          <w:szCs w:val="28"/>
        </w:rPr>
      </w:pPr>
    </w:p>
    <w:p w:rsidR="00164530" w:rsidRPr="00164530" w:rsidRDefault="00164530" w:rsidP="00164530">
      <w:pPr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 xml:space="preserve">В соответствии со статьей 44 Федерального закона от 06.10.2003 № 131-ФЗ «Об общих принципах организации местного самоуправления в Российской Федерации», Собрание представителей </w:t>
      </w:r>
      <w:r w:rsidRPr="00164530">
        <w:rPr>
          <w:bCs/>
          <w:sz w:val="28"/>
          <w:szCs w:val="28"/>
        </w:rPr>
        <w:t xml:space="preserve">сельского поселения </w:t>
      </w:r>
      <w:r w:rsidR="006F1CC8">
        <w:rPr>
          <w:bCs/>
          <w:sz w:val="28"/>
          <w:szCs w:val="28"/>
        </w:rPr>
        <w:t xml:space="preserve">Чувашское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  <w:r w:rsidRPr="00164530">
        <w:rPr>
          <w:bCs/>
          <w:sz w:val="28"/>
          <w:szCs w:val="28"/>
        </w:rPr>
        <w:t xml:space="preserve"> </w:t>
      </w:r>
      <w:r w:rsidRPr="00164530">
        <w:rPr>
          <w:sz w:val="28"/>
          <w:szCs w:val="28"/>
        </w:rPr>
        <w:t xml:space="preserve">муниципального района </w:t>
      </w:r>
      <w:proofErr w:type="spellStart"/>
      <w:r w:rsidRPr="00164530">
        <w:rPr>
          <w:bCs/>
          <w:sz w:val="28"/>
          <w:szCs w:val="28"/>
        </w:rPr>
        <w:t>Челно-Вершинский</w:t>
      </w:r>
      <w:proofErr w:type="spellEnd"/>
      <w:r w:rsidRPr="00164530">
        <w:rPr>
          <w:sz w:val="28"/>
          <w:szCs w:val="28"/>
        </w:rPr>
        <w:t xml:space="preserve"> Самарской области</w:t>
      </w:r>
    </w:p>
    <w:p w:rsidR="00164530" w:rsidRPr="00164530" w:rsidRDefault="00164530" w:rsidP="00164530">
      <w:pPr>
        <w:ind w:firstLine="709"/>
        <w:jc w:val="both"/>
        <w:rPr>
          <w:b/>
          <w:bCs/>
          <w:sz w:val="28"/>
          <w:szCs w:val="28"/>
        </w:rPr>
      </w:pPr>
    </w:p>
    <w:p w:rsidR="00164530" w:rsidRPr="00164530" w:rsidRDefault="00164530" w:rsidP="00164530">
      <w:pPr>
        <w:ind w:firstLine="709"/>
        <w:jc w:val="center"/>
        <w:rPr>
          <w:sz w:val="28"/>
          <w:szCs w:val="28"/>
        </w:rPr>
      </w:pPr>
      <w:r w:rsidRPr="00164530">
        <w:rPr>
          <w:sz w:val="28"/>
          <w:szCs w:val="28"/>
        </w:rPr>
        <w:t>РЕШИЛО:</w:t>
      </w:r>
    </w:p>
    <w:p w:rsidR="00164530" w:rsidRPr="00164530" w:rsidRDefault="00164530" w:rsidP="00164530">
      <w:pPr>
        <w:ind w:firstLine="709"/>
        <w:jc w:val="both"/>
        <w:rPr>
          <w:b/>
          <w:sz w:val="28"/>
          <w:szCs w:val="28"/>
        </w:rPr>
      </w:pPr>
    </w:p>
    <w:p w:rsidR="00164530" w:rsidRPr="00164530" w:rsidRDefault="00164530" w:rsidP="00164530">
      <w:pPr>
        <w:numPr>
          <w:ilvl w:val="0"/>
          <w:numId w:val="1"/>
        </w:numPr>
        <w:tabs>
          <w:tab w:val="clear" w:pos="720"/>
          <w:tab w:val="num" w:pos="200"/>
          <w:tab w:val="left" w:pos="1200"/>
        </w:tabs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 xml:space="preserve">Внести в Устав </w:t>
      </w:r>
      <w:r w:rsidRPr="00164530">
        <w:rPr>
          <w:bCs/>
          <w:sz w:val="28"/>
          <w:szCs w:val="28"/>
        </w:rPr>
        <w:t xml:space="preserve">сельского поселения </w:t>
      </w:r>
      <w:r w:rsidR="006F1CC8">
        <w:rPr>
          <w:bCs/>
          <w:sz w:val="28"/>
          <w:szCs w:val="28"/>
        </w:rPr>
        <w:t xml:space="preserve">Чувашское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  <w:r w:rsidRPr="00164530">
        <w:rPr>
          <w:sz w:val="28"/>
          <w:szCs w:val="28"/>
        </w:rPr>
        <w:t xml:space="preserve"> муниципального района </w:t>
      </w:r>
      <w:proofErr w:type="spellStart"/>
      <w:r w:rsidRPr="00164530">
        <w:rPr>
          <w:bCs/>
          <w:sz w:val="28"/>
          <w:szCs w:val="28"/>
        </w:rPr>
        <w:t>Челно-Вершинский</w:t>
      </w:r>
      <w:proofErr w:type="spellEnd"/>
      <w:r w:rsidRPr="00164530">
        <w:rPr>
          <w:sz w:val="28"/>
          <w:szCs w:val="28"/>
        </w:rPr>
        <w:t xml:space="preserve"> Самарской области, принятый решением Собрания представителей </w:t>
      </w:r>
      <w:r w:rsidRPr="00164530">
        <w:rPr>
          <w:bCs/>
          <w:sz w:val="28"/>
          <w:szCs w:val="28"/>
        </w:rPr>
        <w:t xml:space="preserve">сельского поселения </w:t>
      </w:r>
      <w:r w:rsidR="006F1CC8">
        <w:rPr>
          <w:bCs/>
          <w:sz w:val="28"/>
          <w:szCs w:val="28"/>
        </w:rPr>
        <w:t xml:space="preserve">Чувашское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  <w:r w:rsidR="006F1CC8" w:rsidRPr="00164530">
        <w:rPr>
          <w:sz w:val="28"/>
          <w:szCs w:val="28"/>
        </w:rPr>
        <w:t xml:space="preserve"> </w:t>
      </w:r>
      <w:r w:rsidRPr="00164530">
        <w:rPr>
          <w:sz w:val="28"/>
          <w:szCs w:val="28"/>
        </w:rPr>
        <w:t xml:space="preserve">муниципального района </w:t>
      </w:r>
      <w:proofErr w:type="spellStart"/>
      <w:r w:rsidRPr="00164530">
        <w:rPr>
          <w:bCs/>
          <w:sz w:val="28"/>
          <w:szCs w:val="28"/>
        </w:rPr>
        <w:t>Челно-Вершинский</w:t>
      </w:r>
      <w:proofErr w:type="spellEnd"/>
      <w:r w:rsidRPr="00164530">
        <w:rPr>
          <w:sz w:val="28"/>
          <w:szCs w:val="28"/>
        </w:rPr>
        <w:t xml:space="preserve"> Самарской области от </w:t>
      </w:r>
      <w:r w:rsidR="006F1CC8">
        <w:rPr>
          <w:sz w:val="28"/>
          <w:szCs w:val="28"/>
        </w:rPr>
        <w:t>20 июня 2014 г. № 102</w:t>
      </w:r>
      <w:r w:rsidRPr="00164530">
        <w:rPr>
          <w:sz w:val="28"/>
          <w:szCs w:val="28"/>
        </w:rPr>
        <w:t>, следующие изменения и дополнения:</w:t>
      </w:r>
    </w:p>
    <w:p w:rsidR="00164530" w:rsidRPr="00164530" w:rsidRDefault="00164530" w:rsidP="00164530">
      <w:pPr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 xml:space="preserve">  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1.1. в пункте 1 статьи 7 Устава: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а) подпункт 22 после слов «утверждение подготовленной на основе генеральных планов поселения документации по планировке территории</w:t>
      </w:r>
      <w:proofErr w:type="gramStart"/>
      <w:r w:rsidRPr="00164530">
        <w:rPr>
          <w:sz w:val="28"/>
          <w:szCs w:val="28"/>
        </w:rPr>
        <w:t>,»</w:t>
      </w:r>
      <w:proofErr w:type="gramEnd"/>
      <w:r w:rsidRPr="00164530">
        <w:rPr>
          <w:sz w:val="28"/>
          <w:szCs w:val="28"/>
        </w:rPr>
        <w:t xml:space="preserve"> дополнить словами «выдача градостроительного плана земельного участка, расположенного в границах поселения,»;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б) в подпункте 39</w:t>
      </w:r>
      <w:r w:rsidRPr="00164530">
        <w:t xml:space="preserve"> </w:t>
      </w:r>
      <w:r w:rsidRPr="00164530">
        <w:rPr>
          <w:sz w:val="28"/>
          <w:szCs w:val="28"/>
        </w:rPr>
        <w:t>слова «государственном кадастре недвижимости» заменить словами «кадастровой деятельности»;</w:t>
      </w:r>
    </w:p>
    <w:p w:rsidR="00164530" w:rsidRPr="00164530" w:rsidRDefault="00164530" w:rsidP="00164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1.2. в подпункте 13 пункта 1 статьи 8 Устава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164530" w:rsidRPr="00164530" w:rsidRDefault="00164530" w:rsidP="00164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1.3. подпункт 5 пункта 1 статьи 10 Устава признать утратившим силу;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1.4. пункт 2 статьи 23 Устава изложить в следующей редакции: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bCs/>
          <w:snapToGrid w:val="0"/>
          <w:sz w:val="28"/>
          <w:szCs w:val="28"/>
        </w:rPr>
        <w:t xml:space="preserve">«2. Сход граждан, предусмотренный настоящей статьей, правомочен при участии в нем более половины обладающих избирательным правом жителей </w:t>
      </w:r>
      <w:r w:rsidRPr="00164530">
        <w:rPr>
          <w:bCs/>
          <w:snapToGrid w:val="0"/>
          <w:sz w:val="28"/>
          <w:szCs w:val="28"/>
        </w:rPr>
        <w:lastRenderedPageBreak/>
        <w:t>населенного пункта. В случае</w:t>
      </w:r>
      <w:proofErr w:type="gramStart"/>
      <w:r w:rsidRPr="00164530">
        <w:rPr>
          <w:bCs/>
          <w:snapToGrid w:val="0"/>
          <w:sz w:val="28"/>
          <w:szCs w:val="28"/>
        </w:rPr>
        <w:t>,</w:t>
      </w:r>
      <w:proofErr w:type="gramEnd"/>
      <w:r w:rsidRPr="00164530">
        <w:rPr>
          <w:bCs/>
          <w:snapToGrid w:val="0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</w:t>
      </w:r>
      <w:r w:rsidR="006F1CC8">
        <w:rPr>
          <w:bCs/>
          <w:snapToGrid w:val="0"/>
          <w:sz w:val="28"/>
          <w:szCs w:val="28"/>
        </w:rPr>
        <w:t>ловины участников схода граждан</w:t>
      </w:r>
      <w:r w:rsidRPr="00164530">
        <w:rPr>
          <w:bCs/>
          <w:snapToGrid w:val="0"/>
          <w:sz w:val="28"/>
          <w:szCs w:val="28"/>
        </w:rPr>
        <w:t>»;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1.5. пункт 10 статьи 39 Устава после слова «инструментами»» дополнить словами «, если иное не предусмотрено Федеральным законом от 06.10.2003 №131-ФЗ «Об общих принципах организации местного самоупр</w:t>
      </w:r>
      <w:r w:rsidR="006F1CC8">
        <w:rPr>
          <w:sz w:val="28"/>
          <w:szCs w:val="28"/>
        </w:rPr>
        <w:t>авления в Российской Федерации»</w:t>
      </w:r>
      <w:r w:rsidRPr="00164530">
        <w:rPr>
          <w:sz w:val="28"/>
          <w:szCs w:val="28"/>
        </w:rPr>
        <w:t>»;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1.6. в статье 5</w:t>
      </w:r>
      <w:r w:rsidR="0010269C">
        <w:rPr>
          <w:sz w:val="28"/>
          <w:szCs w:val="28"/>
        </w:rPr>
        <w:t>5</w:t>
      </w:r>
      <w:r w:rsidRPr="00164530">
        <w:rPr>
          <w:sz w:val="28"/>
          <w:szCs w:val="28"/>
        </w:rPr>
        <w:t xml:space="preserve"> Устава </w:t>
      </w:r>
    </w:p>
    <w:p w:rsidR="00164530" w:rsidRPr="00164530" w:rsidRDefault="00164530" w:rsidP="0016453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164530">
        <w:rPr>
          <w:rFonts w:eastAsia="MS Mincho"/>
          <w:sz w:val="28"/>
          <w:szCs w:val="28"/>
          <w:lang w:eastAsia="ja-JP"/>
        </w:rPr>
        <w:t>а) дополнить пункт 1 подпунктом 10.1 следующего содержания:</w:t>
      </w:r>
    </w:p>
    <w:p w:rsidR="00164530" w:rsidRPr="00164530" w:rsidRDefault="00164530" w:rsidP="0016453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164530">
        <w:rPr>
          <w:rFonts w:eastAsia="MS Mincho"/>
          <w:sz w:val="28"/>
          <w:szCs w:val="28"/>
          <w:lang w:eastAsia="ja-JP"/>
        </w:rPr>
        <w:t>«10.1) право депутата Собрания представителей поселения на предоставление помещений, специально отведенных мест для встреч с избирателями Порядок предоставления помещений для встреч депутатов с избирателями устанавливается решением Собрания представителей поселения с учетом критериев, установленных статьей 13.1. Закона Самарской области от 10.07.2008 № 67-ГД «О гарантиях осуществления полномочий депутата, члена выборного органа местного самоуправления, выборного должностного лица местного само</w:t>
      </w:r>
      <w:r w:rsidR="008E71E1">
        <w:rPr>
          <w:rFonts w:eastAsia="MS Mincho"/>
          <w:sz w:val="28"/>
          <w:szCs w:val="28"/>
          <w:lang w:eastAsia="ja-JP"/>
        </w:rPr>
        <w:t>управления в Самарской области»</w:t>
      </w:r>
      <w:r w:rsidRPr="00164530">
        <w:rPr>
          <w:rFonts w:eastAsia="MS Mincho"/>
          <w:sz w:val="28"/>
          <w:szCs w:val="28"/>
          <w:lang w:eastAsia="ja-JP"/>
        </w:rPr>
        <w:t>»;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б) подпункт 14 пункта 1 изложить в следующей редакции: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«14) право депутата Собрания представителей муниципального района на профессиональное образование и дополнительное профессиональное образование в целях решения вопросов местного значения за счет средств бюджета муниципального района в порядке и на условиях, установленных решением</w:t>
      </w:r>
      <w:r w:rsidR="006F1CC8">
        <w:rPr>
          <w:sz w:val="28"/>
          <w:szCs w:val="28"/>
        </w:rPr>
        <w:t xml:space="preserve"> Собрания представителей района</w:t>
      </w:r>
      <w:r w:rsidRPr="00164530">
        <w:rPr>
          <w:sz w:val="28"/>
          <w:szCs w:val="28"/>
        </w:rPr>
        <w:t xml:space="preserve">»; 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>в) пункт 2 после слова «инструментами»» дополнить словами «, если иное не предусмотрено Федеральным законом от 06.10.2003 №131-</w:t>
      </w:r>
      <w:r w:rsidR="008E71E1">
        <w:rPr>
          <w:sz w:val="28"/>
          <w:szCs w:val="28"/>
        </w:rPr>
        <w:t>ФЗ «Об общих принципах организа</w:t>
      </w:r>
      <w:r w:rsidR="008E71E1" w:rsidRPr="00164530">
        <w:rPr>
          <w:sz w:val="28"/>
          <w:szCs w:val="28"/>
        </w:rPr>
        <w:t>ции</w:t>
      </w:r>
      <w:r w:rsidRPr="00164530">
        <w:rPr>
          <w:sz w:val="28"/>
          <w:szCs w:val="28"/>
        </w:rPr>
        <w:t xml:space="preserve"> местного самоуправления в Российской Федерации».»;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t xml:space="preserve">1.7. </w:t>
      </w:r>
      <w:r w:rsidR="00C36237" w:rsidRPr="00164530">
        <w:rPr>
          <w:sz w:val="28"/>
          <w:szCs w:val="28"/>
        </w:rPr>
        <w:t xml:space="preserve">подпункт </w:t>
      </w:r>
      <w:r w:rsidR="00C36237">
        <w:rPr>
          <w:sz w:val="28"/>
          <w:szCs w:val="28"/>
        </w:rPr>
        <w:t>2</w:t>
      </w:r>
      <w:r w:rsidR="00C36237" w:rsidRPr="00164530">
        <w:rPr>
          <w:sz w:val="28"/>
          <w:szCs w:val="28"/>
        </w:rPr>
        <w:t xml:space="preserve"> пункта </w:t>
      </w:r>
      <w:r w:rsidR="00C36237">
        <w:rPr>
          <w:sz w:val="28"/>
          <w:szCs w:val="28"/>
        </w:rPr>
        <w:t>1</w:t>
      </w:r>
      <w:r w:rsidRPr="00164530">
        <w:rPr>
          <w:sz w:val="28"/>
          <w:szCs w:val="28"/>
        </w:rPr>
        <w:t xml:space="preserve"> стать</w:t>
      </w:r>
      <w:r w:rsidR="00C36237">
        <w:rPr>
          <w:sz w:val="28"/>
          <w:szCs w:val="28"/>
        </w:rPr>
        <w:t>и</w:t>
      </w:r>
      <w:r w:rsidRPr="00164530">
        <w:rPr>
          <w:sz w:val="28"/>
          <w:szCs w:val="28"/>
        </w:rPr>
        <w:t xml:space="preserve"> </w:t>
      </w:r>
      <w:r w:rsidR="00C36237">
        <w:rPr>
          <w:sz w:val="28"/>
          <w:szCs w:val="28"/>
        </w:rPr>
        <w:t>92.1.</w:t>
      </w:r>
      <w:r w:rsidRPr="00164530">
        <w:rPr>
          <w:sz w:val="28"/>
          <w:szCs w:val="28"/>
        </w:rPr>
        <w:t xml:space="preserve"> Устава </w:t>
      </w:r>
      <w:r w:rsidR="00C36237">
        <w:rPr>
          <w:sz w:val="28"/>
          <w:szCs w:val="28"/>
        </w:rPr>
        <w:t>д</w:t>
      </w:r>
      <w:r w:rsidRPr="00164530">
        <w:rPr>
          <w:sz w:val="28"/>
          <w:szCs w:val="28"/>
        </w:rPr>
        <w:t>ополнить словами «, если иное не установлено федеральными законами».</w:t>
      </w:r>
    </w:p>
    <w:p w:rsidR="00164530" w:rsidRPr="00164530" w:rsidRDefault="00164530" w:rsidP="0016453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200"/>
        </w:tabs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4530">
        <w:rPr>
          <w:sz w:val="28"/>
          <w:szCs w:val="28"/>
        </w:rPr>
        <w:t xml:space="preserve">2. Поручить Главе </w:t>
      </w:r>
      <w:r w:rsidRPr="00164530">
        <w:rPr>
          <w:bCs/>
          <w:sz w:val="28"/>
          <w:szCs w:val="28"/>
        </w:rPr>
        <w:t xml:space="preserve">сельского поселения </w:t>
      </w:r>
      <w:r w:rsidR="006F1CC8">
        <w:rPr>
          <w:bCs/>
          <w:sz w:val="28"/>
          <w:szCs w:val="28"/>
        </w:rPr>
        <w:t xml:space="preserve">Чувашское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  <w:r w:rsidRPr="00164530">
        <w:rPr>
          <w:sz w:val="28"/>
          <w:szCs w:val="28"/>
        </w:rPr>
        <w:t xml:space="preserve"> муниципального района </w:t>
      </w:r>
      <w:proofErr w:type="spellStart"/>
      <w:r w:rsidRPr="00164530">
        <w:rPr>
          <w:bCs/>
          <w:sz w:val="28"/>
          <w:szCs w:val="28"/>
        </w:rPr>
        <w:t>Челно-Вершинский</w:t>
      </w:r>
      <w:proofErr w:type="spellEnd"/>
      <w:r w:rsidRPr="00164530">
        <w:rPr>
          <w:sz w:val="28"/>
          <w:szCs w:val="28"/>
        </w:rPr>
        <w:t xml:space="preserve"> Самарской области (далее – Глава поселения) направить настоящее решение на государственную регистрацию в течение 15 (пятнадцати) дней со дня принятия настоящего решения.</w:t>
      </w:r>
    </w:p>
    <w:p w:rsidR="00164530" w:rsidRPr="00164530" w:rsidRDefault="00164530" w:rsidP="00164530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64530">
        <w:rPr>
          <w:sz w:val="28"/>
          <w:szCs w:val="28"/>
        </w:rPr>
        <w:t xml:space="preserve">3. После государственной регистрации вносимых настоящим решением изменений в Устав </w:t>
      </w:r>
      <w:r w:rsidRPr="00164530">
        <w:rPr>
          <w:bCs/>
          <w:sz w:val="28"/>
          <w:szCs w:val="28"/>
        </w:rPr>
        <w:t xml:space="preserve">сельского поселения </w:t>
      </w:r>
      <w:r w:rsidR="006F1CC8">
        <w:rPr>
          <w:bCs/>
          <w:sz w:val="28"/>
          <w:szCs w:val="28"/>
        </w:rPr>
        <w:t xml:space="preserve">Чувашское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  <w:r w:rsidRPr="00164530">
        <w:rPr>
          <w:sz w:val="28"/>
          <w:szCs w:val="28"/>
        </w:rPr>
        <w:t xml:space="preserve"> муниципального района </w:t>
      </w:r>
      <w:proofErr w:type="spellStart"/>
      <w:r w:rsidRPr="00164530">
        <w:rPr>
          <w:bCs/>
          <w:sz w:val="28"/>
          <w:szCs w:val="28"/>
        </w:rPr>
        <w:t>Челно-Вершинский</w:t>
      </w:r>
      <w:proofErr w:type="spellEnd"/>
      <w:r w:rsidRPr="00164530">
        <w:rPr>
          <w:sz w:val="28"/>
          <w:szCs w:val="28"/>
        </w:rPr>
        <w:t xml:space="preserve"> Самарской области осуществить официальное опубликование настоящего решения.</w:t>
      </w:r>
    </w:p>
    <w:p w:rsidR="00164530" w:rsidRPr="00164530" w:rsidRDefault="00164530" w:rsidP="00164530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164530">
        <w:rPr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164530" w:rsidRPr="00164530" w:rsidRDefault="00164530" w:rsidP="00164530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64530" w:rsidRPr="00164530" w:rsidRDefault="00164530" w:rsidP="00164530">
      <w:pPr>
        <w:tabs>
          <w:tab w:val="num" w:pos="200"/>
        </w:tabs>
        <w:outlineLvl w:val="0"/>
        <w:rPr>
          <w:sz w:val="28"/>
          <w:szCs w:val="28"/>
        </w:rPr>
      </w:pPr>
      <w:r w:rsidRPr="00164530">
        <w:rPr>
          <w:sz w:val="28"/>
          <w:szCs w:val="28"/>
        </w:rPr>
        <w:t xml:space="preserve">Глава </w:t>
      </w:r>
      <w:r w:rsidRPr="00164530">
        <w:rPr>
          <w:bCs/>
          <w:sz w:val="28"/>
          <w:szCs w:val="28"/>
        </w:rPr>
        <w:t xml:space="preserve">сельского поселения </w:t>
      </w:r>
      <w:proofErr w:type="gramStart"/>
      <w:r w:rsidR="006F1CC8">
        <w:rPr>
          <w:bCs/>
          <w:sz w:val="28"/>
          <w:szCs w:val="28"/>
        </w:rPr>
        <w:t>Чувашское</w:t>
      </w:r>
      <w:proofErr w:type="gramEnd"/>
      <w:r w:rsidR="006F1CC8">
        <w:rPr>
          <w:bCs/>
          <w:sz w:val="28"/>
          <w:szCs w:val="28"/>
        </w:rPr>
        <w:t xml:space="preserve">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</w:p>
    <w:p w:rsidR="00164530" w:rsidRPr="00164530" w:rsidRDefault="00164530" w:rsidP="00164530">
      <w:pPr>
        <w:tabs>
          <w:tab w:val="num" w:pos="200"/>
        </w:tabs>
        <w:outlineLvl w:val="0"/>
        <w:rPr>
          <w:sz w:val="28"/>
          <w:szCs w:val="28"/>
        </w:rPr>
      </w:pPr>
      <w:r w:rsidRPr="00164530">
        <w:rPr>
          <w:sz w:val="28"/>
          <w:szCs w:val="28"/>
        </w:rPr>
        <w:t xml:space="preserve">муниципального района </w:t>
      </w:r>
    </w:p>
    <w:p w:rsidR="00164530" w:rsidRPr="00164530" w:rsidRDefault="00164530" w:rsidP="00164530">
      <w:pPr>
        <w:tabs>
          <w:tab w:val="num" w:pos="200"/>
        </w:tabs>
        <w:outlineLvl w:val="0"/>
        <w:rPr>
          <w:sz w:val="28"/>
          <w:szCs w:val="28"/>
        </w:rPr>
      </w:pPr>
      <w:proofErr w:type="spellStart"/>
      <w:r w:rsidRPr="00164530">
        <w:rPr>
          <w:bCs/>
          <w:sz w:val="28"/>
          <w:szCs w:val="28"/>
        </w:rPr>
        <w:t>Челно-Вершинский</w:t>
      </w:r>
      <w:proofErr w:type="spellEnd"/>
      <w:r w:rsidRPr="00164530">
        <w:rPr>
          <w:bCs/>
          <w:sz w:val="28"/>
          <w:szCs w:val="28"/>
        </w:rPr>
        <w:t xml:space="preserve"> Самарской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64530">
        <w:rPr>
          <w:sz w:val="28"/>
          <w:szCs w:val="28"/>
        </w:rPr>
        <w:tab/>
      </w:r>
      <w:r w:rsidR="006F1CC8">
        <w:rPr>
          <w:sz w:val="28"/>
          <w:szCs w:val="28"/>
        </w:rPr>
        <w:t xml:space="preserve">Т.В. </w:t>
      </w:r>
      <w:proofErr w:type="spellStart"/>
      <w:r w:rsidR="006F1CC8">
        <w:rPr>
          <w:sz w:val="28"/>
          <w:szCs w:val="28"/>
        </w:rPr>
        <w:t>Разукова</w:t>
      </w:r>
      <w:proofErr w:type="spellEnd"/>
      <w:r w:rsidRPr="00164530">
        <w:rPr>
          <w:sz w:val="28"/>
          <w:szCs w:val="28"/>
        </w:rPr>
        <w:tab/>
      </w:r>
      <w:r w:rsidRPr="00164530">
        <w:rPr>
          <w:sz w:val="28"/>
          <w:szCs w:val="28"/>
        </w:rPr>
        <w:tab/>
      </w:r>
      <w:r w:rsidRPr="00164530">
        <w:rPr>
          <w:sz w:val="28"/>
          <w:szCs w:val="28"/>
        </w:rPr>
        <w:tab/>
      </w:r>
      <w:r w:rsidRPr="00164530">
        <w:rPr>
          <w:sz w:val="28"/>
          <w:szCs w:val="28"/>
        </w:rPr>
        <w:tab/>
      </w:r>
    </w:p>
    <w:p w:rsidR="00164530" w:rsidRPr="00164530" w:rsidRDefault="00164530" w:rsidP="00164530">
      <w:pPr>
        <w:tabs>
          <w:tab w:val="num" w:pos="200"/>
        </w:tabs>
        <w:outlineLvl w:val="0"/>
        <w:rPr>
          <w:sz w:val="28"/>
          <w:szCs w:val="28"/>
        </w:rPr>
      </w:pPr>
      <w:r w:rsidRPr="00164530">
        <w:rPr>
          <w:sz w:val="28"/>
          <w:szCs w:val="28"/>
        </w:rPr>
        <w:t xml:space="preserve">Председатель Собрания представителей </w:t>
      </w:r>
    </w:p>
    <w:p w:rsidR="00164530" w:rsidRPr="00164530" w:rsidRDefault="00164530" w:rsidP="00164530">
      <w:pPr>
        <w:tabs>
          <w:tab w:val="num" w:pos="200"/>
        </w:tabs>
        <w:outlineLvl w:val="0"/>
        <w:rPr>
          <w:sz w:val="28"/>
          <w:szCs w:val="28"/>
        </w:rPr>
      </w:pPr>
      <w:r w:rsidRPr="00164530">
        <w:rPr>
          <w:bCs/>
          <w:sz w:val="28"/>
          <w:szCs w:val="28"/>
        </w:rPr>
        <w:t xml:space="preserve">сельского поселения </w:t>
      </w:r>
      <w:proofErr w:type="gramStart"/>
      <w:r w:rsidR="006F1CC8">
        <w:rPr>
          <w:bCs/>
          <w:sz w:val="28"/>
          <w:szCs w:val="28"/>
        </w:rPr>
        <w:t>Чувашское</w:t>
      </w:r>
      <w:proofErr w:type="gramEnd"/>
      <w:r w:rsidR="006F1CC8">
        <w:rPr>
          <w:bCs/>
          <w:sz w:val="28"/>
          <w:szCs w:val="28"/>
        </w:rPr>
        <w:t xml:space="preserve">  </w:t>
      </w:r>
      <w:proofErr w:type="spellStart"/>
      <w:r w:rsidR="006F1CC8">
        <w:rPr>
          <w:bCs/>
          <w:sz w:val="28"/>
          <w:szCs w:val="28"/>
        </w:rPr>
        <w:t>Урметьево</w:t>
      </w:r>
      <w:proofErr w:type="spellEnd"/>
    </w:p>
    <w:p w:rsidR="00164530" w:rsidRPr="00164530" w:rsidRDefault="00164530" w:rsidP="00164530">
      <w:pPr>
        <w:tabs>
          <w:tab w:val="num" w:pos="200"/>
        </w:tabs>
        <w:outlineLvl w:val="0"/>
        <w:rPr>
          <w:sz w:val="28"/>
          <w:szCs w:val="28"/>
        </w:rPr>
      </w:pPr>
      <w:r w:rsidRPr="00164530">
        <w:rPr>
          <w:sz w:val="28"/>
          <w:szCs w:val="28"/>
        </w:rPr>
        <w:t xml:space="preserve">муниципального района </w:t>
      </w:r>
      <w:r w:rsidRPr="00164530">
        <w:rPr>
          <w:bCs/>
          <w:sz w:val="28"/>
          <w:szCs w:val="28"/>
        </w:rPr>
        <w:t>Челно-Вершинский</w:t>
      </w:r>
      <w:r w:rsidRPr="00164530">
        <w:rPr>
          <w:sz w:val="28"/>
          <w:szCs w:val="28"/>
        </w:rPr>
        <w:t xml:space="preserve"> </w:t>
      </w:r>
    </w:p>
    <w:p w:rsidR="005B28BF" w:rsidRPr="00EE4FBC" w:rsidRDefault="00164530" w:rsidP="00164530">
      <w:pPr>
        <w:outlineLvl w:val="0"/>
      </w:pPr>
      <w:r w:rsidRPr="00164530">
        <w:rPr>
          <w:sz w:val="28"/>
          <w:szCs w:val="28"/>
        </w:rPr>
        <w:t>Самарской области</w:t>
      </w:r>
      <w:r w:rsidRPr="00164530">
        <w:rPr>
          <w:sz w:val="28"/>
          <w:szCs w:val="28"/>
        </w:rPr>
        <w:tab/>
      </w:r>
      <w:r w:rsidRPr="00164530">
        <w:rPr>
          <w:sz w:val="28"/>
          <w:szCs w:val="28"/>
        </w:rPr>
        <w:tab/>
      </w:r>
      <w:r w:rsidRPr="0016453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1CC8">
        <w:rPr>
          <w:sz w:val="28"/>
          <w:szCs w:val="28"/>
        </w:rPr>
        <w:t xml:space="preserve">Л.К. </w:t>
      </w:r>
      <w:proofErr w:type="spellStart"/>
      <w:r w:rsidR="006F1CC8">
        <w:rPr>
          <w:sz w:val="28"/>
          <w:szCs w:val="28"/>
        </w:rPr>
        <w:t>Мурзина</w:t>
      </w:r>
      <w:proofErr w:type="spellEnd"/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ab/>
      </w:r>
    </w:p>
    <w:p w:rsidR="005B28BF" w:rsidRPr="00EE4FBC" w:rsidRDefault="005B28BF" w:rsidP="005B28BF">
      <w:pPr>
        <w:outlineLvl w:val="0"/>
      </w:pPr>
    </w:p>
    <w:bookmarkEnd w:id="0"/>
    <w:bookmarkEnd w:id="1"/>
    <w:p w:rsidR="005B28BF" w:rsidRPr="00EE4FBC" w:rsidRDefault="005B28BF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6B75EA" w:rsidRPr="00EE4FBC" w:rsidRDefault="006B75EA" w:rsidP="004E4A95">
      <w:pPr>
        <w:tabs>
          <w:tab w:val="left" w:pos="1620"/>
        </w:tabs>
      </w:pPr>
    </w:p>
    <w:p w:rsidR="009E2D7E" w:rsidRPr="00EE4FBC" w:rsidRDefault="009E2D7E" w:rsidP="00F852C6">
      <w:pPr>
        <w:jc w:val="right"/>
      </w:pPr>
    </w:p>
    <w:sectPr w:rsidR="009E2D7E" w:rsidRPr="00EE4FBC" w:rsidSect="00FE09F5">
      <w:headerReference w:type="even" r:id="rId7"/>
      <w:headerReference w:type="default" r:id="rId8"/>
      <w:pgSz w:w="11906" w:h="16838"/>
      <w:pgMar w:top="993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9E" w:rsidRDefault="000E019E">
      <w:r>
        <w:separator/>
      </w:r>
    </w:p>
  </w:endnote>
  <w:endnote w:type="continuationSeparator" w:id="0">
    <w:p w:rsidR="000E019E" w:rsidRDefault="000E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9E" w:rsidRDefault="000E019E">
      <w:r>
        <w:separator/>
      </w:r>
    </w:p>
  </w:footnote>
  <w:footnote w:type="continuationSeparator" w:id="0">
    <w:p w:rsidR="000E019E" w:rsidRDefault="000E0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1D7CD2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1D7CD2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71E1">
      <w:rPr>
        <w:rStyle w:val="a6"/>
        <w:noProof/>
      </w:rPr>
      <w:t>4</w: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1"/>
    <w:multiLevelType w:val="multilevel"/>
    <w:tmpl w:val="00000051"/>
    <w:lvl w:ilvl="0">
      <w:start w:val="5"/>
      <w:numFmt w:val="decimal"/>
      <w:lvlText w:val="ГЛАВА %1."/>
      <w:lvlJc w:val="left"/>
      <w:pPr>
        <w:tabs>
          <w:tab w:val="num" w:pos="6544"/>
        </w:tabs>
        <w:ind w:left="5104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1">
    <w:nsid w:val="00000052"/>
    <w:multiLevelType w:val="multilevel"/>
    <w:tmpl w:val="00000052"/>
    <w:name w:val="WW8Num82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2">
    <w:nsid w:val="00000058"/>
    <w:multiLevelType w:val="single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/>
      </w:rPr>
    </w:lvl>
  </w:abstractNum>
  <w:abstractNum w:abstractNumId="3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0AC43F4D"/>
    <w:multiLevelType w:val="hybridMultilevel"/>
    <w:tmpl w:val="608EADF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95B75"/>
    <w:multiLevelType w:val="hybridMultilevel"/>
    <w:tmpl w:val="B38E05D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4">
    <w:nsid w:val="1F8E47F1"/>
    <w:multiLevelType w:val="hybridMultilevel"/>
    <w:tmpl w:val="521437F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6">
    <w:nsid w:val="2719357A"/>
    <w:multiLevelType w:val="hybridMultilevel"/>
    <w:tmpl w:val="8C58A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cs="Times New Roman"/>
      </w:rPr>
    </w:lvl>
  </w:abstractNum>
  <w:abstractNum w:abstractNumId="27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620CF"/>
    <w:multiLevelType w:val="hybridMultilevel"/>
    <w:tmpl w:val="EA126332"/>
    <w:lvl w:ilvl="0" w:tplc="066831D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347538C7"/>
    <w:multiLevelType w:val="hybridMultilevel"/>
    <w:tmpl w:val="474EE0EA"/>
    <w:lvl w:ilvl="0" w:tplc="69C64716">
      <w:start w:val="1"/>
      <w:numFmt w:val="decimal"/>
      <w:lvlText w:val="%1)"/>
      <w:lvlJc w:val="left"/>
      <w:pPr>
        <w:tabs>
          <w:tab w:val="num" w:pos="911"/>
        </w:tabs>
        <w:ind w:left="191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91F2A36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C7B0ABC"/>
    <w:multiLevelType w:val="hybridMultilevel"/>
    <w:tmpl w:val="AC68C750"/>
    <w:lvl w:ilvl="0" w:tplc="D2384EE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0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1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1426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3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4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900"/>
        </w:tabs>
        <w:ind w:left="191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58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4">
    <w:nsid w:val="4F9F541C"/>
    <w:multiLevelType w:val="hybridMultilevel"/>
    <w:tmpl w:val="3716D1A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1403817"/>
    <w:multiLevelType w:val="hybridMultilevel"/>
    <w:tmpl w:val="0EEAA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360"/>
        </w:tabs>
      </w:pPr>
    </w:lvl>
    <w:lvl w:ilvl="2" w:tplc="F08859F2">
      <w:numFmt w:val="none"/>
      <w:lvlText w:val=""/>
      <w:lvlJc w:val="left"/>
      <w:pPr>
        <w:tabs>
          <w:tab w:val="num" w:pos="360"/>
        </w:tabs>
      </w:pPr>
    </w:lvl>
    <w:lvl w:ilvl="3" w:tplc="2EE8F09A">
      <w:numFmt w:val="none"/>
      <w:lvlText w:val=""/>
      <w:lvlJc w:val="left"/>
      <w:pPr>
        <w:tabs>
          <w:tab w:val="num" w:pos="360"/>
        </w:tabs>
      </w:pPr>
    </w:lvl>
    <w:lvl w:ilvl="4" w:tplc="CAB89D5E">
      <w:numFmt w:val="none"/>
      <w:lvlText w:val=""/>
      <w:lvlJc w:val="left"/>
      <w:pPr>
        <w:tabs>
          <w:tab w:val="num" w:pos="360"/>
        </w:tabs>
      </w:pPr>
    </w:lvl>
    <w:lvl w:ilvl="5" w:tplc="9B2C726E">
      <w:numFmt w:val="none"/>
      <w:lvlText w:val=""/>
      <w:lvlJc w:val="left"/>
      <w:pPr>
        <w:tabs>
          <w:tab w:val="num" w:pos="360"/>
        </w:tabs>
      </w:pPr>
    </w:lvl>
    <w:lvl w:ilvl="6" w:tplc="4EB00EA6">
      <w:numFmt w:val="none"/>
      <w:lvlText w:val=""/>
      <w:lvlJc w:val="left"/>
      <w:pPr>
        <w:tabs>
          <w:tab w:val="num" w:pos="360"/>
        </w:tabs>
      </w:pPr>
    </w:lvl>
    <w:lvl w:ilvl="7" w:tplc="66AE889C">
      <w:numFmt w:val="none"/>
      <w:lvlText w:val=""/>
      <w:lvlJc w:val="left"/>
      <w:pPr>
        <w:tabs>
          <w:tab w:val="num" w:pos="360"/>
        </w:tabs>
      </w:pPr>
    </w:lvl>
    <w:lvl w:ilvl="8" w:tplc="6C743CF6">
      <w:numFmt w:val="none"/>
      <w:lvlText w:val=""/>
      <w:lvlJc w:val="left"/>
      <w:pPr>
        <w:tabs>
          <w:tab w:val="num" w:pos="360"/>
        </w:tabs>
      </w:pPr>
    </w:lvl>
  </w:abstractNum>
  <w:abstractNum w:abstractNumId="74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4D3480"/>
    <w:multiLevelType w:val="hybridMultilevel"/>
    <w:tmpl w:val="D93EC78E"/>
    <w:lvl w:ilvl="0" w:tplc="4E06CC56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7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9">
    <w:nsid w:val="625177E1"/>
    <w:multiLevelType w:val="hybridMultilevel"/>
    <w:tmpl w:val="25966360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332B35"/>
    <w:multiLevelType w:val="hybridMultilevel"/>
    <w:tmpl w:val="A45E553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5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F277674"/>
    <w:multiLevelType w:val="multilevel"/>
    <w:tmpl w:val="9FDAF3A0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8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0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89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44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0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89"/>
  </w:num>
  <w:num w:numId="4">
    <w:abstractNumId w:val="25"/>
  </w:num>
  <w:num w:numId="5">
    <w:abstractNumId w:val="6"/>
  </w:num>
  <w:num w:numId="6">
    <w:abstractNumId w:val="38"/>
  </w:num>
  <w:num w:numId="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1"/>
  </w:num>
  <w:num w:numId="82">
    <w:abstractNumId w:val="11"/>
  </w:num>
  <w:num w:numId="83">
    <w:abstractNumId w:val="3"/>
  </w:num>
  <w:num w:numId="84">
    <w:abstractNumId w:val="54"/>
  </w:num>
  <w:num w:numId="85">
    <w:abstractNumId w:val="10"/>
  </w:num>
  <w:num w:numId="86">
    <w:abstractNumId w:val="30"/>
  </w:num>
  <w:num w:numId="87">
    <w:abstractNumId w:val="24"/>
  </w:num>
  <w:num w:numId="88">
    <w:abstractNumId w:val="75"/>
  </w:num>
  <w:num w:numId="89">
    <w:abstractNumId w:val="61"/>
  </w:num>
  <w:num w:numId="90">
    <w:abstractNumId w:val="45"/>
  </w:num>
  <w:num w:numId="91">
    <w:abstractNumId w:val="83"/>
  </w:num>
  <w:num w:numId="92">
    <w:abstractNumId w:val="39"/>
  </w:num>
  <w:num w:numId="93">
    <w:abstractNumId w:val="8"/>
  </w:num>
  <w:num w:numId="94">
    <w:abstractNumId w:val="4"/>
  </w:num>
  <w:num w:numId="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0"/>
  </w:num>
  <w:num w:numId="97">
    <w:abstractNumId w:val="1"/>
  </w:num>
  <w:num w:numId="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"/>
    <w:lvlOverride w:ilvl="0">
      <w:startOverride w:val="1"/>
    </w:lvlOverride>
  </w:num>
  <w:num w:numId="100">
    <w:abstractNumId w:val="7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2"/>
    <w:rsid w:val="00004546"/>
    <w:rsid w:val="00006D6C"/>
    <w:rsid w:val="00012A57"/>
    <w:rsid w:val="00030CD2"/>
    <w:rsid w:val="000333D3"/>
    <w:rsid w:val="00036F67"/>
    <w:rsid w:val="00037623"/>
    <w:rsid w:val="0005659E"/>
    <w:rsid w:val="00076C79"/>
    <w:rsid w:val="00085E7B"/>
    <w:rsid w:val="000864BA"/>
    <w:rsid w:val="000C5753"/>
    <w:rsid w:val="000C671A"/>
    <w:rsid w:val="000C6F7B"/>
    <w:rsid w:val="000E019E"/>
    <w:rsid w:val="0010269C"/>
    <w:rsid w:val="00110C7B"/>
    <w:rsid w:val="00113476"/>
    <w:rsid w:val="00117A86"/>
    <w:rsid w:val="00120B02"/>
    <w:rsid w:val="0012245B"/>
    <w:rsid w:val="001232DD"/>
    <w:rsid w:val="0013031F"/>
    <w:rsid w:val="00150FAA"/>
    <w:rsid w:val="00156029"/>
    <w:rsid w:val="00164530"/>
    <w:rsid w:val="00165620"/>
    <w:rsid w:val="00172BCC"/>
    <w:rsid w:val="001844A4"/>
    <w:rsid w:val="001C6261"/>
    <w:rsid w:val="001D7CD2"/>
    <w:rsid w:val="00224C80"/>
    <w:rsid w:val="002353D2"/>
    <w:rsid w:val="002548D9"/>
    <w:rsid w:val="002613EA"/>
    <w:rsid w:val="00264EF7"/>
    <w:rsid w:val="00293443"/>
    <w:rsid w:val="002D4443"/>
    <w:rsid w:val="002D4531"/>
    <w:rsid w:val="002D5A6D"/>
    <w:rsid w:val="002D5FE0"/>
    <w:rsid w:val="002E31E9"/>
    <w:rsid w:val="002E6690"/>
    <w:rsid w:val="002F2B80"/>
    <w:rsid w:val="003056D7"/>
    <w:rsid w:val="003170FB"/>
    <w:rsid w:val="00321755"/>
    <w:rsid w:val="00327740"/>
    <w:rsid w:val="00327A8E"/>
    <w:rsid w:val="00345992"/>
    <w:rsid w:val="00373A1B"/>
    <w:rsid w:val="003A3AAC"/>
    <w:rsid w:val="003C0FB0"/>
    <w:rsid w:val="004000E3"/>
    <w:rsid w:val="0040733A"/>
    <w:rsid w:val="00423D1D"/>
    <w:rsid w:val="0044701A"/>
    <w:rsid w:val="00457874"/>
    <w:rsid w:val="00495934"/>
    <w:rsid w:val="004A37DA"/>
    <w:rsid w:val="004C2699"/>
    <w:rsid w:val="004E4A95"/>
    <w:rsid w:val="004E5804"/>
    <w:rsid w:val="004F6DFE"/>
    <w:rsid w:val="00501056"/>
    <w:rsid w:val="00506DFA"/>
    <w:rsid w:val="00517B8A"/>
    <w:rsid w:val="00520DBB"/>
    <w:rsid w:val="00522BF9"/>
    <w:rsid w:val="0052758C"/>
    <w:rsid w:val="00545878"/>
    <w:rsid w:val="00561B8A"/>
    <w:rsid w:val="0059710C"/>
    <w:rsid w:val="005B28BF"/>
    <w:rsid w:val="005B6D0B"/>
    <w:rsid w:val="005C5F53"/>
    <w:rsid w:val="005D1228"/>
    <w:rsid w:val="005D292C"/>
    <w:rsid w:val="005E5FEC"/>
    <w:rsid w:val="005F0B9C"/>
    <w:rsid w:val="005F11E7"/>
    <w:rsid w:val="005F2FF9"/>
    <w:rsid w:val="00621AC2"/>
    <w:rsid w:val="00637215"/>
    <w:rsid w:val="00650C13"/>
    <w:rsid w:val="00652F19"/>
    <w:rsid w:val="006675A0"/>
    <w:rsid w:val="00683AFC"/>
    <w:rsid w:val="00692839"/>
    <w:rsid w:val="00696B3D"/>
    <w:rsid w:val="006A05F9"/>
    <w:rsid w:val="006B5587"/>
    <w:rsid w:val="006B75EA"/>
    <w:rsid w:val="006B7ED7"/>
    <w:rsid w:val="006C63C9"/>
    <w:rsid w:val="006C6FE2"/>
    <w:rsid w:val="006E13C4"/>
    <w:rsid w:val="006F1CC8"/>
    <w:rsid w:val="006F6191"/>
    <w:rsid w:val="00707FA7"/>
    <w:rsid w:val="0071209D"/>
    <w:rsid w:val="00717CB4"/>
    <w:rsid w:val="00730636"/>
    <w:rsid w:val="007408DC"/>
    <w:rsid w:val="00745A74"/>
    <w:rsid w:val="007465DE"/>
    <w:rsid w:val="00747218"/>
    <w:rsid w:val="00754DC5"/>
    <w:rsid w:val="00756C65"/>
    <w:rsid w:val="00766451"/>
    <w:rsid w:val="007832FD"/>
    <w:rsid w:val="007958AB"/>
    <w:rsid w:val="007A24E3"/>
    <w:rsid w:val="007A337A"/>
    <w:rsid w:val="007B7CF7"/>
    <w:rsid w:val="007C587A"/>
    <w:rsid w:val="007E0B4A"/>
    <w:rsid w:val="007E2D2A"/>
    <w:rsid w:val="008112B7"/>
    <w:rsid w:val="0081375E"/>
    <w:rsid w:val="0081453C"/>
    <w:rsid w:val="00821053"/>
    <w:rsid w:val="00827AD9"/>
    <w:rsid w:val="00850196"/>
    <w:rsid w:val="008643ED"/>
    <w:rsid w:val="008749BC"/>
    <w:rsid w:val="00885E2C"/>
    <w:rsid w:val="0088647B"/>
    <w:rsid w:val="00895D85"/>
    <w:rsid w:val="0089638A"/>
    <w:rsid w:val="008A4E01"/>
    <w:rsid w:val="008B06E1"/>
    <w:rsid w:val="008B2325"/>
    <w:rsid w:val="008E71E1"/>
    <w:rsid w:val="008E79F5"/>
    <w:rsid w:val="00902D65"/>
    <w:rsid w:val="009236F6"/>
    <w:rsid w:val="009352EA"/>
    <w:rsid w:val="00953820"/>
    <w:rsid w:val="0097312B"/>
    <w:rsid w:val="0097381C"/>
    <w:rsid w:val="00985D88"/>
    <w:rsid w:val="0099165D"/>
    <w:rsid w:val="009A6886"/>
    <w:rsid w:val="009E10BD"/>
    <w:rsid w:val="009E2D7E"/>
    <w:rsid w:val="00A027BD"/>
    <w:rsid w:val="00A30728"/>
    <w:rsid w:val="00A41E8E"/>
    <w:rsid w:val="00A46B3A"/>
    <w:rsid w:val="00A532FD"/>
    <w:rsid w:val="00A651D4"/>
    <w:rsid w:val="00A71EDF"/>
    <w:rsid w:val="00A7461C"/>
    <w:rsid w:val="00AB57B6"/>
    <w:rsid w:val="00AC37C1"/>
    <w:rsid w:val="00AD1F72"/>
    <w:rsid w:val="00AD7CA8"/>
    <w:rsid w:val="00AE02A1"/>
    <w:rsid w:val="00B101B4"/>
    <w:rsid w:val="00B26BE1"/>
    <w:rsid w:val="00B57FF7"/>
    <w:rsid w:val="00B7714F"/>
    <w:rsid w:val="00B937A4"/>
    <w:rsid w:val="00BB6C20"/>
    <w:rsid w:val="00BE0799"/>
    <w:rsid w:val="00BF428F"/>
    <w:rsid w:val="00C132D8"/>
    <w:rsid w:val="00C174D6"/>
    <w:rsid w:val="00C17659"/>
    <w:rsid w:val="00C20282"/>
    <w:rsid w:val="00C33563"/>
    <w:rsid w:val="00C36237"/>
    <w:rsid w:val="00C41F66"/>
    <w:rsid w:val="00C545B0"/>
    <w:rsid w:val="00C83496"/>
    <w:rsid w:val="00C90E40"/>
    <w:rsid w:val="00C924AF"/>
    <w:rsid w:val="00C92CD8"/>
    <w:rsid w:val="00CB24AA"/>
    <w:rsid w:val="00CB3789"/>
    <w:rsid w:val="00CB7505"/>
    <w:rsid w:val="00CC7213"/>
    <w:rsid w:val="00CD3671"/>
    <w:rsid w:val="00D013FC"/>
    <w:rsid w:val="00D0637C"/>
    <w:rsid w:val="00D11FA0"/>
    <w:rsid w:val="00D26B09"/>
    <w:rsid w:val="00D317E0"/>
    <w:rsid w:val="00D42DEA"/>
    <w:rsid w:val="00D519C5"/>
    <w:rsid w:val="00D5264B"/>
    <w:rsid w:val="00D73DFC"/>
    <w:rsid w:val="00D93D44"/>
    <w:rsid w:val="00DA0861"/>
    <w:rsid w:val="00DA4423"/>
    <w:rsid w:val="00DA60D6"/>
    <w:rsid w:val="00DE204F"/>
    <w:rsid w:val="00DE29FB"/>
    <w:rsid w:val="00DE6993"/>
    <w:rsid w:val="00E00154"/>
    <w:rsid w:val="00E06015"/>
    <w:rsid w:val="00E14667"/>
    <w:rsid w:val="00E247D7"/>
    <w:rsid w:val="00E25037"/>
    <w:rsid w:val="00E3122F"/>
    <w:rsid w:val="00E3422E"/>
    <w:rsid w:val="00E369DD"/>
    <w:rsid w:val="00E50204"/>
    <w:rsid w:val="00E54F54"/>
    <w:rsid w:val="00E70E37"/>
    <w:rsid w:val="00E7278B"/>
    <w:rsid w:val="00E7321C"/>
    <w:rsid w:val="00E745D5"/>
    <w:rsid w:val="00E966A4"/>
    <w:rsid w:val="00EB5811"/>
    <w:rsid w:val="00EB702A"/>
    <w:rsid w:val="00EC5FC9"/>
    <w:rsid w:val="00EE4FBC"/>
    <w:rsid w:val="00EF1C4B"/>
    <w:rsid w:val="00F13B57"/>
    <w:rsid w:val="00F448E1"/>
    <w:rsid w:val="00F71174"/>
    <w:rsid w:val="00F73556"/>
    <w:rsid w:val="00F77FB1"/>
    <w:rsid w:val="00F82C05"/>
    <w:rsid w:val="00F84121"/>
    <w:rsid w:val="00F852C6"/>
    <w:rsid w:val="00F86C3A"/>
    <w:rsid w:val="00F9182F"/>
    <w:rsid w:val="00FB3E66"/>
    <w:rsid w:val="00FE09F5"/>
    <w:rsid w:val="00FE51EE"/>
    <w:rsid w:val="00FF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CD2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A46B3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46B3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46B3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46B3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46B3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46B3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46B3A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A46B3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46B3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2 Знак"/>
    <w:aliases w:val=" Знак1 Знак,Знак1 Знак2"/>
    <w:link w:val="22"/>
    <w:locked/>
    <w:rsid w:val="00030CD2"/>
    <w:rPr>
      <w:sz w:val="24"/>
      <w:szCs w:val="24"/>
      <w:lang w:val="ru-RU" w:eastAsia="ru-RU" w:bidi="ar-SA"/>
    </w:rPr>
  </w:style>
  <w:style w:type="paragraph" w:styleId="22">
    <w:name w:val="Body Text 2"/>
    <w:aliases w:val=" Знак1,Знак1"/>
    <w:basedOn w:val="a0"/>
    <w:link w:val="21"/>
    <w:rsid w:val="00030CD2"/>
    <w:pPr>
      <w:autoSpaceDE w:val="0"/>
      <w:autoSpaceDN w:val="0"/>
      <w:ind w:firstLine="709"/>
      <w:jc w:val="both"/>
    </w:pPr>
  </w:style>
  <w:style w:type="paragraph" w:styleId="a4">
    <w:name w:val="No Spacing"/>
    <w:qFormat/>
    <w:rsid w:val="00030CD2"/>
    <w:rPr>
      <w:rFonts w:ascii="Calibri" w:hAnsi="Calibri"/>
      <w:sz w:val="22"/>
      <w:szCs w:val="22"/>
    </w:rPr>
  </w:style>
  <w:style w:type="paragraph" w:styleId="a5">
    <w:name w:val="header"/>
    <w:basedOn w:val="a0"/>
    <w:rsid w:val="00030CD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030CD2"/>
  </w:style>
  <w:style w:type="character" w:styleId="a7">
    <w:name w:val="annotation reference"/>
    <w:semiHidden/>
    <w:rsid w:val="00CC7213"/>
    <w:rPr>
      <w:sz w:val="16"/>
      <w:szCs w:val="16"/>
    </w:rPr>
  </w:style>
  <w:style w:type="paragraph" w:styleId="a8">
    <w:name w:val="annotation text"/>
    <w:basedOn w:val="a0"/>
    <w:semiHidden/>
    <w:rsid w:val="00CC7213"/>
    <w:rPr>
      <w:sz w:val="20"/>
      <w:szCs w:val="20"/>
    </w:rPr>
  </w:style>
  <w:style w:type="paragraph" w:styleId="a9">
    <w:name w:val="annotation subject"/>
    <w:basedOn w:val="a8"/>
    <w:next w:val="a8"/>
    <w:semiHidden/>
    <w:rsid w:val="00CC7213"/>
    <w:rPr>
      <w:b/>
      <w:bCs/>
    </w:rPr>
  </w:style>
  <w:style w:type="paragraph" w:styleId="aa">
    <w:name w:val="Balloon Text"/>
    <w:basedOn w:val="a0"/>
    <w:semiHidden/>
    <w:rsid w:val="00CC721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A46B3A"/>
    <w:pPr>
      <w:autoSpaceDE w:val="0"/>
      <w:autoSpaceDN w:val="0"/>
      <w:ind w:firstLine="720"/>
    </w:pPr>
  </w:style>
  <w:style w:type="character" w:styleId="ab">
    <w:name w:val="Hyperlink"/>
    <w:rsid w:val="00A46B3A"/>
    <w:rPr>
      <w:color w:val="0000FF"/>
      <w:u w:val="single"/>
    </w:rPr>
  </w:style>
  <w:style w:type="character" w:customStyle="1" w:styleId="12">
    <w:name w:val="Стиль1 Знак"/>
    <w:rsid w:val="00A46B3A"/>
    <w:rPr>
      <w:b/>
      <w:bCs/>
      <w:sz w:val="28"/>
      <w:szCs w:val="28"/>
      <w:lang w:val="ru-RU" w:eastAsia="ru-RU"/>
    </w:rPr>
  </w:style>
  <w:style w:type="paragraph" w:customStyle="1" w:styleId="ConsPlusNormal">
    <w:name w:val="ConsPlusNormal"/>
    <w:rsid w:val="00A46B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0"/>
    <w:semiHidden/>
    <w:rsid w:val="00A46B3A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A46B3A"/>
    <w:pPr>
      <w:numPr>
        <w:numId w:val="4"/>
      </w:numPr>
    </w:pPr>
  </w:style>
  <w:style w:type="paragraph" w:customStyle="1" w:styleId="13">
    <w:name w:val="Стиль1"/>
    <w:basedOn w:val="1"/>
    <w:autoRedefine/>
    <w:rsid w:val="00A46B3A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A46B3A"/>
    <w:pPr>
      <w:numPr>
        <w:numId w:val="5"/>
      </w:numPr>
    </w:pPr>
  </w:style>
  <w:style w:type="numbering" w:customStyle="1" w:styleId="10">
    <w:name w:val="Текущий список1"/>
    <w:rsid w:val="00A46B3A"/>
    <w:pPr>
      <w:numPr>
        <w:numId w:val="6"/>
      </w:numPr>
    </w:pPr>
  </w:style>
  <w:style w:type="paragraph" w:styleId="15">
    <w:name w:val="toc 1"/>
    <w:basedOn w:val="a0"/>
    <w:next w:val="a0"/>
    <w:autoRedefine/>
    <w:semiHidden/>
    <w:rsid w:val="00A46B3A"/>
    <w:pPr>
      <w:spacing w:before="240" w:after="120"/>
    </w:pPr>
    <w:rPr>
      <w:b/>
      <w:bCs/>
      <w:sz w:val="20"/>
      <w:szCs w:val="20"/>
    </w:rPr>
  </w:style>
  <w:style w:type="paragraph" w:styleId="23">
    <w:name w:val="toc 2"/>
    <w:basedOn w:val="a0"/>
    <w:next w:val="a0"/>
    <w:autoRedefine/>
    <w:semiHidden/>
    <w:rsid w:val="00A46B3A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A46B3A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A46B3A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A46B3A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A46B3A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46B3A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A46B3A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46B3A"/>
    <w:pPr>
      <w:ind w:left="1920"/>
    </w:pPr>
    <w:rPr>
      <w:sz w:val="20"/>
      <w:szCs w:val="20"/>
    </w:rPr>
  </w:style>
  <w:style w:type="character" w:styleId="ad">
    <w:name w:val="FollowedHyperlink"/>
    <w:rsid w:val="00A46B3A"/>
    <w:rPr>
      <w:color w:val="800080"/>
      <w:u w:val="single"/>
    </w:rPr>
  </w:style>
  <w:style w:type="table" w:styleId="ae">
    <w:name w:val="Table Grid"/>
    <w:basedOn w:val="a2"/>
    <w:rsid w:val="00A46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 Знак4,Знак4"/>
    <w:basedOn w:val="a0"/>
    <w:link w:val="af0"/>
    <w:unhideWhenUsed/>
    <w:rsid w:val="00A46B3A"/>
    <w:rPr>
      <w:sz w:val="20"/>
      <w:szCs w:val="20"/>
    </w:rPr>
  </w:style>
  <w:style w:type="character" w:customStyle="1" w:styleId="af0">
    <w:name w:val="Текст сноски Знак"/>
    <w:aliases w:val=" Знак4 Знак,Знак4 Знак"/>
    <w:link w:val="af"/>
    <w:rsid w:val="00A46B3A"/>
    <w:rPr>
      <w:lang w:val="ru-RU" w:eastAsia="ru-RU" w:bidi="ar-SA"/>
    </w:rPr>
  </w:style>
  <w:style w:type="character" w:styleId="af1">
    <w:name w:val="footnote reference"/>
    <w:unhideWhenUsed/>
    <w:rsid w:val="00A46B3A"/>
    <w:rPr>
      <w:vertAlign w:val="superscript"/>
    </w:rPr>
  </w:style>
  <w:style w:type="paragraph" w:styleId="24">
    <w:name w:val="Body Text Indent 2"/>
    <w:basedOn w:val="a0"/>
    <w:rsid w:val="00A46B3A"/>
    <w:pPr>
      <w:spacing w:after="120" w:line="480" w:lineRule="auto"/>
      <w:ind w:left="283"/>
    </w:pPr>
  </w:style>
  <w:style w:type="paragraph" w:customStyle="1" w:styleId="ConsPlusTitle">
    <w:name w:val="ConsPlusTitle"/>
    <w:rsid w:val="00A46B3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Plain Text"/>
    <w:aliases w:val="Текст Знак, Знак2 Знак,Знак2 Знак"/>
    <w:basedOn w:val="a0"/>
    <w:link w:val="16"/>
    <w:rsid w:val="00A46B3A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aliases w:val="Текст Знак Знак, Знак2 Знак Знак,Знак2 Знак Знак"/>
    <w:link w:val="af2"/>
    <w:rsid w:val="00A46B3A"/>
    <w:rPr>
      <w:rFonts w:ascii="Courier New" w:hAnsi="Courier New" w:cs="Courier New"/>
      <w:lang w:val="ru-RU" w:eastAsia="ru-RU" w:bidi="ar-SA"/>
    </w:rPr>
  </w:style>
  <w:style w:type="character" w:customStyle="1" w:styleId="110">
    <w:name w:val="Знак1 Знак1"/>
    <w:aliases w:val="Знак1 Знак Знак1"/>
    <w:rsid w:val="00A46B3A"/>
    <w:rPr>
      <w:sz w:val="24"/>
      <w:szCs w:val="24"/>
      <w:lang w:val="ru-RU" w:eastAsia="ru-RU" w:bidi="ar-SA"/>
    </w:rPr>
  </w:style>
  <w:style w:type="paragraph" w:styleId="af3">
    <w:name w:val="Normal (Web)"/>
    <w:basedOn w:val="a0"/>
    <w:rsid w:val="00A46B3A"/>
    <w:pPr>
      <w:spacing w:before="100" w:after="100"/>
    </w:pPr>
    <w:rPr>
      <w:szCs w:val="20"/>
    </w:rPr>
  </w:style>
  <w:style w:type="character" w:customStyle="1" w:styleId="af4">
    <w:name w:val="Не вступил в силу"/>
    <w:rsid w:val="00A46B3A"/>
    <w:rPr>
      <w:color w:val="008080"/>
      <w:sz w:val="20"/>
      <w:szCs w:val="20"/>
    </w:rPr>
  </w:style>
  <w:style w:type="paragraph" w:customStyle="1" w:styleId="ConsPlusNonformat">
    <w:name w:val="ConsPlusNonformat"/>
    <w:rsid w:val="00A46B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Стиль2"/>
    <w:basedOn w:val="a0"/>
    <w:rsid w:val="00A46B3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af5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6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">
    <w:name w:val="f"/>
    <w:basedOn w:val="a1"/>
    <w:rsid w:val="00A46B3A"/>
  </w:style>
  <w:style w:type="paragraph" w:customStyle="1" w:styleId="17">
    <w:name w:val="Цветная заливка — акцент 1"/>
    <w:hidden/>
    <w:semiHidden/>
    <w:rsid w:val="00A46B3A"/>
    <w:rPr>
      <w:sz w:val="24"/>
      <w:szCs w:val="24"/>
    </w:rPr>
  </w:style>
  <w:style w:type="character" w:customStyle="1" w:styleId="af7">
    <w:name w:val="Гипертекстовая ссылка"/>
    <w:rsid w:val="00A46B3A"/>
    <w:rPr>
      <w:color w:val="106BBE"/>
    </w:rPr>
  </w:style>
  <w:style w:type="character" w:customStyle="1" w:styleId="51">
    <w:name w:val="Знак Знак5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1">
    <w:name w:val="Знак Знак4"/>
    <w:locked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2">
    <w:name w:val="Знак Знак3"/>
    <w:locked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2">
    <w:name w:val="Знак4 Знак Знак"/>
    <w:locked/>
    <w:rsid w:val="00A46B3A"/>
    <w:rPr>
      <w:lang w:val="ru-RU" w:eastAsia="ru-RU" w:bidi="ar-SA"/>
    </w:rPr>
  </w:style>
  <w:style w:type="character" w:customStyle="1" w:styleId="af8">
    <w:name w:val="Знак Знак"/>
    <w:locked/>
    <w:rsid w:val="00A46B3A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A46B3A"/>
    <w:rPr>
      <w:sz w:val="24"/>
      <w:szCs w:val="24"/>
      <w:lang w:val="ru-RU" w:eastAsia="ru-RU" w:bidi="ar-SA"/>
    </w:rPr>
  </w:style>
  <w:style w:type="character" w:customStyle="1" w:styleId="18">
    <w:name w:val="Знак Знак1"/>
    <w:locked/>
    <w:rsid w:val="00A46B3A"/>
    <w:rPr>
      <w:rFonts w:ascii="Courier New" w:hAnsi="Courier New" w:cs="Courier New"/>
      <w:lang w:val="ru-RU" w:eastAsia="ru-RU" w:bidi="ar-SA"/>
    </w:rPr>
  </w:style>
  <w:style w:type="character" w:customStyle="1" w:styleId="52">
    <w:name w:val="Знак Знак5"/>
    <w:rsid w:val="00A46B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A46B3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9">
    <w:name w:val="Знак1 Знак"/>
    <w:aliases w:val="Знак1 Знак Знак"/>
    <w:rsid w:val="00A46B3A"/>
    <w:rPr>
      <w:sz w:val="24"/>
      <w:szCs w:val="24"/>
      <w:lang w:val="ru-RU" w:eastAsia="ru-RU" w:bidi="ar-SA"/>
    </w:rPr>
  </w:style>
  <w:style w:type="paragraph" w:styleId="af9">
    <w:name w:val="footer"/>
    <w:basedOn w:val="a0"/>
    <w:rsid w:val="00A46B3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rsid w:val="00A46B3A"/>
  </w:style>
  <w:style w:type="paragraph" w:customStyle="1" w:styleId="msolistparagraph0">
    <w:name w:val="msolistparagraph"/>
    <w:basedOn w:val="a0"/>
    <w:rsid w:val="00A46B3A"/>
    <w:pPr>
      <w:spacing w:before="100" w:beforeAutospacing="1" w:after="100" w:afterAutospacing="1"/>
    </w:pPr>
  </w:style>
  <w:style w:type="paragraph" w:customStyle="1" w:styleId="-11">
    <w:name w:val="Цветная заливка - Акцент 11"/>
    <w:hidden/>
    <w:semiHidden/>
    <w:rsid w:val="00F852C6"/>
    <w:rPr>
      <w:sz w:val="24"/>
      <w:szCs w:val="24"/>
    </w:rPr>
  </w:style>
  <w:style w:type="paragraph" w:customStyle="1" w:styleId="220">
    <w:name w:val="Стиль22"/>
    <w:basedOn w:val="2"/>
    <w:rsid w:val="009352EA"/>
    <w:pPr>
      <w:numPr>
        <w:ilvl w:val="0"/>
        <w:numId w:val="0"/>
      </w:numPr>
      <w:tabs>
        <w:tab w:val="num" w:pos="360"/>
      </w:tabs>
      <w:spacing w:before="0" w:after="0"/>
      <w:ind w:hanging="360"/>
      <w:jc w:val="both"/>
    </w:pPr>
    <w:rPr>
      <w:rFonts w:ascii="Times New Roman" w:hAnsi="Times New Roman" w:cs="Times New Roman"/>
      <w:bCs w:val="0"/>
      <w:i w:val="0"/>
    </w:rPr>
  </w:style>
  <w:style w:type="character" w:customStyle="1" w:styleId="43">
    <w:name w:val="Стиль4 Знак"/>
    <w:link w:val="44"/>
    <w:locked/>
    <w:rsid w:val="009352EA"/>
    <w:rPr>
      <w:rFonts w:ascii="Calibri" w:hAnsi="Calibri"/>
      <w:sz w:val="28"/>
      <w:lang w:eastAsia="ru-RU" w:bidi="ar-SA"/>
    </w:rPr>
  </w:style>
  <w:style w:type="paragraph" w:customStyle="1" w:styleId="44">
    <w:name w:val="Стиль4"/>
    <w:basedOn w:val="a0"/>
    <w:link w:val="43"/>
    <w:rsid w:val="009352EA"/>
    <w:pPr>
      <w:tabs>
        <w:tab w:val="num" w:pos="1152"/>
      </w:tabs>
      <w:ind w:left="1152" w:hanging="432"/>
      <w:jc w:val="both"/>
    </w:pPr>
    <w:rPr>
      <w:rFonts w:ascii="Calibri" w:hAnsi="Calibri"/>
      <w:sz w:val="28"/>
      <w:szCs w:val="20"/>
    </w:rPr>
  </w:style>
  <w:style w:type="paragraph" w:customStyle="1" w:styleId="1a">
    <w:name w:val="Абзац списка1"/>
    <w:basedOn w:val="a0"/>
    <w:rsid w:val="002D5F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a">
    <w:name w:val="Strong"/>
    <w:qFormat/>
    <w:rsid w:val="009E2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1113</Words>
  <Characters>9119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pegachkova</dc:creator>
  <cp:lastModifiedBy>ЧувУрм</cp:lastModifiedBy>
  <cp:revision>3</cp:revision>
  <cp:lastPrinted>2019-11-27T07:04:00Z</cp:lastPrinted>
  <dcterms:created xsi:type="dcterms:W3CDTF">2019-11-27T10:58:00Z</dcterms:created>
  <dcterms:modified xsi:type="dcterms:W3CDTF">2019-11-27T11:01:00Z</dcterms:modified>
</cp:coreProperties>
</file>